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D40A" w14:textId="77777777" w:rsidR="003E2863" w:rsidRDefault="003E2863"/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1"/>
        <w:gridCol w:w="5566"/>
        <w:gridCol w:w="1702"/>
      </w:tblGrid>
      <w:tr w:rsidR="007C39DD" w:rsidRPr="002D7D36" w14:paraId="7F028C1B" w14:textId="77777777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76FB49A" w14:textId="77777777" w:rsidR="005D01F9" w:rsidRPr="002D7D36" w:rsidRDefault="00B32CDE" w:rsidP="005D01F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000396" wp14:editId="5A9662DD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33703CBB" w14:textId="77777777" w:rsidR="005D01F9" w:rsidRDefault="005D01F9" w:rsidP="005D0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73D6A207" w14:textId="77777777" w:rsidR="005D01F9" w:rsidRPr="00141DD9" w:rsidRDefault="005D01F9" w:rsidP="005D0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WGN/03</w:t>
            </w:r>
          </w:p>
          <w:p w14:paraId="0C12ED6B" w14:textId="77777777" w:rsidR="005D01F9" w:rsidRPr="002D7D36" w:rsidRDefault="005D01F9" w:rsidP="005D0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2AD38C" w14:textId="12ABBD89" w:rsidR="005D01F9" w:rsidRPr="002D7D36" w:rsidRDefault="005D01F9" w:rsidP="005D01F9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Edycja: </w:t>
            </w:r>
            <w:r w:rsidR="00C64E0A">
              <w:rPr>
                <w:rFonts w:ascii="Arial" w:hAnsi="Arial" w:cs="Arial"/>
                <w:b/>
                <w:i/>
              </w:rPr>
              <w:t>2</w:t>
            </w:r>
            <w:r w:rsidR="00EF109B">
              <w:rPr>
                <w:rFonts w:ascii="Arial" w:hAnsi="Arial" w:cs="Arial"/>
                <w:b/>
                <w:i/>
              </w:rPr>
              <w:t>3</w:t>
            </w:r>
          </w:p>
        </w:tc>
      </w:tr>
      <w:tr w:rsidR="007C39DD" w:rsidRPr="002D7D36" w14:paraId="02DEF88A" w14:textId="77777777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1FC5D761" w14:textId="77777777" w:rsidR="005D01F9" w:rsidRPr="002D7D36" w:rsidRDefault="005D01F9" w:rsidP="005D0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03E4698D" w14:textId="77777777" w:rsidR="005D01F9" w:rsidRPr="002D7D36" w:rsidRDefault="005D01F9" w:rsidP="005D01F9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CB1FA5F" w14:textId="170CD7E8" w:rsidR="005D01F9" w:rsidRPr="002D7D36" w:rsidRDefault="005D01F9" w:rsidP="005D01F9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Strona: 1/</w:t>
            </w:r>
            <w:r w:rsidR="00CC50DD">
              <w:rPr>
                <w:rFonts w:ascii="Arial" w:hAnsi="Arial" w:cs="Arial"/>
                <w:b/>
                <w:i/>
                <w:color w:val="000000"/>
                <w:spacing w:val="7"/>
              </w:rPr>
              <w:t>2</w:t>
            </w:r>
          </w:p>
        </w:tc>
      </w:tr>
      <w:tr w:rsidR="007C39DD" w:rsidRPr="00BD2331" w14:paraId="7AE6420C" w14:textId="77777777">
        <w:trPr>
          <w:trHeight w:hRule="exact" w:val="691"/>
        </w:trPr>
        <w:tc>
          <w:tcPr>
            <w:tcW w:w="0" w:type="auto"/>
            <w:shd w:val="clear" w:color="auto" w:fill="99CCFF"/>
            <w:vAlign w:val="center"/>
          </w:tcPr>
          <w:p w14:paraId="3EF17A82" w14:textId="77777777" w:rsidR="005D01F9" w:rsidRPr="002D7D36" w:rsidRDefault="005D01F9" w:rsidP="005D01F9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F5A5CB" w14:textId="77777777" w:rsidR="005D01F9" w:rsidRPr="00435A5C" w:rsidRDefault="005D01F9" w:rsidP="005D01F9">
            <w:pPr>
              <w:jc w:val="center"/>
              <w:rPr>
                <w:rFonts w:ascii="Arial" w:hAnsi="Arial" w:cs="Arial"/>
                <w:b/>
              </w:rPr>
            </w:pPr>
            <w:r w:rsidRPr="00435A5C">
              <w:rPr>
                <w:rFonts w:ascii="Arial" w:hAnsi="Arial" w:cs="Arial"/>
                <w:b/>
              </w:rPr>
              <w:t>PRZEDŁUŻENIE UMOWY DZIERŻAWY GRUNTU</w:t>
            </w:r>
          </w:p>
        </w:tc>
      </w:tr>
      <w:tr w:rsidR="007C39DD" w:rsidRPr="00BD2331" w14:paraId="28673A61" w14:textId="77777777">
        <w:trPr>
          <w:trHeight w:hRule="exact" w:val="728"/>
        </w:trPr>
        <w:tc>
          <w:tcPr>
            <w:tcW w:w="0" w:type="auto"/>
            <w:shd w:val="clear" w:color="auto" w:fill="99CCFF"/>
            <w:vAlign w:val="center"/>
          </w:tcPr>
          <w:p w14:paraId="6E80B660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A159258" w14:textId="50F2785D" w:rsidR="007C39DD" w:rsidRDefault="00567D1A" w:rsidP="00B32C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Wojdalski</w:t>
            </w:r>
            <w:r w:rsidR="007C39DD">
              <w:rPr>
                <w:rFonts w:ascii="Arial" w:hAnsi="Arial" w:cs="Arial"/>
              </w:rPr>
              <w:t xml:space="preserve"> – Naczelnik Wydziału Gospodarki Nieruchomościami</w:t>
            </w:r>
          </w:p>
          <w:p w14:paraId="5AE16FFE" w14:textId="69FD00D3" w:rsidR="00B32CDE" w:rsidRDefault="00B32CDE" w:rsidP="00B32C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Mariola Matusiak </w:t>
            </w:r>
            <w:r w:rsidR="00C15D2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C15D21">
              <w:rPr>
                <w:rFonts w:ascii="Arial" w:hAnsi="Arial" w:cs="Arial"/>
              </w:rPr>
              <w:t>Główny Specjalista</w:t>
            </w:r>
          </w:p>
          <w:p w14:paraId="15924B80" w14:textId="77777777" w:rsidR="008E2625" w:rsidRPr="00236215" w:rsidRDefault="008E2625" w:rsidP="005D01F9">
            <w:pPr>
              <w:jc w:val="both"/>
              <w:rPr>
                <w:rFonts w:ascii="Arial" w:hAnsi="Arial" w:cs="Arial"/>
              </w:rPr>
            </w:pPr>
          </w:p>
        </w:tc>
      </w:tr>
      <w:tr w:rsidR="007C39DD" w:rsidRPr="00BD2331" w14:paraId="46E4B87F" w14:textId="77777777">
        <w:trPr>
          <w:trHeight w:hRule="exact" w:val="1418"/>
        </w:trPr>
        <w:tc>
          <w:tcPr>
            <w:tcW w:w="0" w:type="auto"/>
            <w:shd w:val="clear" w:color="auto" w:fill="99CCFF"/>
            <w:vAlign w:val="center"/>
          </w:tcPr>
          <w:p w14:paraId="1B375CA7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35EA3C19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>
              <w:rPr>
                <w:rFonts w:ascii="Arial" w:hAnsi="Arial" w:cs="Arial"/>
              </w:rPr>
              <w:t xml:space="preserve"> </w:t>
            </w:r>
            <w:r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106538" w14:textId="77777777" w:rsidR="00B32CDE" w:rsidRPr="00AC55AE" w:rsidRDefault="00B32CDE" w:rsidP="00B32CD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>składanie dokumentów - Sala Obsługi Mieszkańców (parter)</w:t>
            </w:r>
          </w:p>
          <w:p w14:paraId="6E0802E3" w14:textId="11AE1724" w:rsidR="00B32CDE" w:rsidRPr="00AC55AE" w:rsidRDefault="00B32CDE" w:rsidP="00B32C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AC55AE">
              <w:rPr>
                <w:rFonts w:ascii="Arial" w:hAnsi="Arial" w:cs="Arial"/>
              </w:rPr>
              <w:t xml:space="preserve">Urząd Miejski, ul. </w:t>
            </w:r>
            <w:r w:rsidR="001E6B31">
              <w:rPr>
                <w:rFonts w:ascii="Arial" w:hAnsi="Arial" w:cs="Arial"/>
              </w:rPr>
              <w:t xml:space="preserve">T. </w:t>
            </w:r>
            <w:r w:rsidRPr="00AC55AE">
              <w:rPr>
                <w:rFonts w:ascii="Arial" w:hAnsi="Arial" w:cs="Arial"/>
              </w:rPr>
              <w:t xml:space="preserve">Kościuszki </w:t>
            </w:r>
            <w:r w:rsidR="00026B37">
              <w:rPr>
                <w:rFonts w:ascii="Arial" w:hAnsi="Arial" w:cs="Arial"/>
              </w:rPr>
              <w:t>1</w:t>
            </w:r>
            <w:r w:rsidRPr="00AC55AE">
              <w:rPr>
                <w:rFonts w:ascii="Arial" w:hAnsi="Arial" w:cs="Arial"/>
              </w:rPr>
              <w:t xml:space="preserve">2A, </w:t>
            </w:r>
            <w:r w:rsidR="001E6B31">
              <w:rPr>
                <w:rFonts w:ascii="Arial" w:hAnsi="Arial" w:cs="Arial"/>
              </w:rPr>
              <w:t>05 – 825 Grodzisk Mazowiecki</w:t>
            </w:r>
          </w:p>
          <w:p w14:paraId="3F1294D6" w14:textId="50E63EFD" w:rsidR="005D01F9" w:rsidRPr="00236215" w:rsidRDefault="00B32CDE" w:rsidP="00C15D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DD6DF5">
              <w:rPr>
                <w:rFonts w:ascii="Arial" w:hAnsi="Arial" w:cs="Arial"/>
              </w:rPr>
              <w:t xml:space="preserve">informacja o przebiegu załatwianej sprawy </w:t>
            </w:r>
            <w:r w:rsidR="00C15D21">
              <w:rPr>
                <w:rFonts w:ascii="Arial" w:hAnsi="Arial" w:cs="Arial"/>
              </w:rPr>
              <w:t>–</w:t>
            </w:r>
            <w:r w:rsidR="007C39DD">
              <w:rPr>
                <w:rFonts w:ascii="Arial" w:hAnsi="Arial" w:cs="Arial"/>
              </w:rPr>
              <w:t xml:space="preserve"> </w:t>
            </w:r>
            <w:r w:rsidRPr="00DD6DF5">
              <w:rPr>
                <w:rFonts w:ascii="Arial" w:hAnsi="Arial" w:cs="Arial"/>
              </w:rPr>
              <w:t>Urząd Miejski</w:t>
            </w:r>
            <w:r w:rsidR="00C15D21">
              <w:rPr>
                <w:rFonts w:ascii="Arial" w:hAnsi="Arial" w:cs="Arial"/>
              </w:rPr>
              <w:t xml:space="preserve">  </w:t>
            </w:r>
            <w:r w:rsidRPr="00DD6DF5">
              <w:rPr>
                <w:rFonts w:ascii="Arial" w:hAnsi="Arial" w:cs="Arial"/>
              </w:rPr>
              <w:t xml:space="preserve"> ul. </w:t>
            </w:r>
            <w:r w:rsidR="001E6B31">
              <w:rPr>
                <w:rFonts w:ascii="Arial" w:hAnsi="Arial" w:cs="Arial"/>
              </w:rPr>
              <w:t xml:space="preserve">T. </w:t>
            </w:r>
            <w:r w:rsidRPr="00DD6DF5">
              <w:rPr>
                <w:rFonts w:ascii="Arial" w:hAnsi="Arial" w:cs="Arial"/>
              </w:rPr>
              <w:t xml:space="preserve">Kościuszki </w:t>
            </w:r>
            <w:r w:rsidR="00026B37">
              <w:rPr>
                <w:rFonts w:ascii="Arial" w:hAnsi="Arial" w:cs="Arial"/>
              </w:rPr>
              <w:t>1</w:t>
            </w:r>
            <w:r w:rsidRPr="00DD6DF5">
              <w:rPr>
                <w:rFonts w:ascii="Arial" w:hAnsi="Arial" w:cs="Arial"/>
              </w:rPr>
              <w:t xml:space="preserve">2A, </w:t>
            </w:r>
            <w:r w:rsidR="001E6B31">
              <w:rPr>
                <w:rFonts w:ascii="Arial" w:hAnsi="Arial" w:cs="Arial"/>
              </w:rPr>
              <w:t>05 – 825 Grodzisk Mazowiecki</w:t>
            </w:r>
            <w:r w:rsidR="007C39DD">
              <w:rPr>
                <w:rFonts w:ascii="Arial" w:hAnsi="Arial" w:cs="Arial"/>
              </w:rPr>
              <w:t>, Wydział Gospodarki Nieruchomościami</w:t>
            </w:r>
            <w:r w:rsidR="00C15D21">
              <w:rPr>
                <w:rFonts w:ascii="Arial" w:hAnsi="Arial" w:cs="Arial"/>
              </w:rPr>
              <w:t xml:space="preserve"> </w:t>
            </w:r>
            <w:r w:rsidRPr="003D06B8">
              <w:rPr>
                <w:rFonts w:ascii="Arial" w:hAnsi="Arial" w:cs="Arial"/>
              </w:rPr>
              <w:t>tel. (22) 463-46-30</w:t>
            </w:r>
            <w:r w:rsidR="00666832">
              <w:rPr>
                <w:rFonts w:ascii="Arial" w:hAnsi="Arial" w:cs="Arial"/>
              </w:rPr>
              <w:t xml:space="preserve"> lub (22) 755 55 34</w:t>
            </w:r>
            <w:r w:rsidRPr="003D06B8">
              <w:rPr>
                <w:rFonts w:ascii="Arial" w:hAnsi="Arial" w:cs="Arial"/>
              </w:rPr>
              <w:t xml:space="preserve"> wew. 154</w:t>
            </w:r>
          </w:p>
        </w:tc>
      </w:tr>
      <w:tr w:rsidR="007C39DD" w:rsidRPr="00BD2331" w14:paraId="43D31350" w14:textId="77777777">
        <w:trPr>
          <w:trHeight w:val="668"/>
        </w:trPr>
        <w:tc>
          <w:tcPr>
            <w:tcW w:w="0" w:type="auto"/>
            <w:shd w:val="clear" w:color="auto" w:fill="99CCFF"/>
            <w:vAlign w:val="center"/>
          </w:tcPr>
          <w:p w14:paraId="4F86C969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E9A2DB" w14:textId="7CFA1850" w:rsidR="00B4055C" w:rsidRDefault="00B4055C" w:rsidP="00B4055C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poniedziałek  </w:t>
            </w:r>
            <w:r w:rsidR="00026B37"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1E1959A4" w14:textId="51416C51" w:rsidR="00B4055C" w:rsidRDefault="00B4055C" w:rsidP="00B4055C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wtorek, środa, czwartek  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16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4D90B741" w14:textId="21839D97" w:rsidR="00FC3710" w:rsidRPr="00FC3710" w:rsidRDefault="00B4055C" w:rsidP="00B4055C">
            <w:pPr>
              <w:jc w:val="both"/>
              <w:rPr>
                <w:rFonts w:ascii="Arial" w:hAnsi="Arial" w:cs="Arial"/>
                <w:vertAlign w:val="superscript"/>
              </w:rPr>
            </w:pPr>
            <w:r w:rsidRPr="00A41FB7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7C39DD" w:rsidRPr="00BD2331" w14:paraId="52640724" w14:textId="77777777">
        <w:trPr>
          <w:trHeight w:hRule="exact" w:val="726"/>
        </w:trPr>
        <w:tc>
          <w:tcPr>
            <w:tcW w:w="0" w:type="auto"/>
            <w:shd w:val="clear" w:color="auto" w:fill="99CCFF"/>
            <w:vAlign w:val="center"/>
          </w:tcPr>
          <w:p w14:paraId="1398CC5E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7E4DFA1" w14:textId="77777777" w:rsidR="005D01F9" w:rsidRPr="00236215" w:rsidRDefault="005D01F9" w:rsidP="005D01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236215">
              <w:rPr>
                <w:rFonts w:ascii="Arial" w:hAnsi="Arial" w:cs="Arial"/>
              </w:rPr>
              <w:t>Wniosek – wg wzoru.</w:t>
            </w:r>
          </w:p>
        </w:tc>
      </w:tr>
      <w:tr w:rsidR="007C39DD" w:rsidRPr="00BD2331" w14:paraId="7C53D8CD" w14:textId="77777777">
        <w:trPr>
          <w:trHeight w:hRule="exact" w:val="572"/>
        </w:trPr>
        <w:tc>
          <w:tcPr>
            <w:tcW w:w="0" w:type="auto"/>
            <w:shd w:val="clear" w:color="auto" w:fill="99CCFF"/>
            <w:vAlign w:val="center"/>
          </w:tcPr>
          <w:p w14:paraId="6272E03E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C11A780" w14:textId="227C95FE" w:rsidR="005D01F9" w:rsidRPr="00236215" w:rsidRDefault="005D01F9" w:rsidP="005D01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236215">
              <w:rPr>
                <w:rFonts w:ascii="Arial" w:hAnsi="Arial" w:cs="Arial"/>
              </w:rPr>
              <w:t>Nie podlega</w:t>
            </w:r>
            <w:r w:rsidR="007C39DD">
              <w:rPr>
                <w:rFonts w:ascii="Arial" w:hAnsi="Arial" w:cs="Arial"/>
              </w:rPr>
              <w:t xml:space="preserve"> opłacie.</w:t>
            </w:r>
          </w:p>
        </w:tc>
      </w:tr>
      <w:tr w:rsidR="007C39DD" w:rsidRPr="00BD2331" w14:paraId="6FE91850" w14:textId="77777777">
        <w:trPr>
          <w:trHeight w:hRule="exact" w:val="991"/>
        </w:trPr>
        <w:tc>
          <w:tcPr>
            <w:tcW w:w="0" w:type="auto"/>
            <w:shd w:val="clear" w:color="auto" w:fill="99CCFF"/>
            <w:vAlign w:val="center"/>
          </w:tcPr>
          <w:p w14:paraId="37B121B1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1664876" w14:textId="77777777" w:rsidR="005D01F9" w:rsidRPr="00236215" w:rsidRDefault="005D01F9" w:rsidP="005D01F9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236215">
              <w:rPr>
                <w:rFonts w:ascii="Arial" w:hAnsi="Arial" w:cs="Arial"/>
              </w:rPr>
              <w:t xml:space="preserve">Do </w:t>
            </w:r>
            <w:r w:rsidR="007800EE">
              <w:rPr>
                <w:rFonts w:ascii="Arial" w:hAnsi="Arial" w:cs="Arial"/>
              </w:rPr>
              <w:t>60</w:t>
            </w:r>
            <w:r w:rsidRPr="00236215">
              <w:rPr>
                <w:rFonts w:ascii="Arial" w:hAnsi="Arial" w:cs="Arial"/>
              </w:rPr>
              <w:t xml:space="preserve"> dni od dnia złożenia wniosku.</w:t>
            </w:r>
          </w:p>
          <w:p w14:paraId="6BF6A371" w14:textId="43C7AD81" w:rsidR="005D01F9" w:rsidRPr="00236215" w:rsidRDefault="005D01F9" w:rsidP="00AD3668">
            <w:pPr>
              <w:overflowPunct w:val="0"/>
              <w:jc w:val="both"/>
              <w:rPr>
                <w:rFonts w:ascii="Arial" w:hAnsi="Arial" w:cs="Arial"/>
              </w:rPr>
            </w:pPr>
            <w:r w:rsidRPr="00236215">
              <w:rPr>
                <w:rFonts w:ascii="Arial" w:hAnsi="Arial" w:cs="Arial"/>
              </w:rPr>
              <w:t>Sprawa rozstrzygana jest w trybie cywilnoprawnym – terminy wynikające z</w:t>
            </w:r>
            <w:r w:rsidR="00AD3668">
              <w:rPr>
                <w:rFonts w:ascii="Arial" w:hAnsi="Arial" w:cs="Arial"/>
              </w:rPr>
              <w:t> </w:t>
            </w:r>
            <w:r w:rsidRPr="00236215">
              <w:rPr>
                <w:rFonts w:ascii="Arial" w:hAnsi="Arial" w:cs="Arial"/>
              </w:rPr>
              <w:t>Kodeksu postępowania administracyjnego nie mają zastosowania.</w:t>
            </w:r>
          </w:p>
        </w:tc>
      </w:tr>
      <w:tr w:rsidR="007C39DD" w:rsidRPr="00BD2331" w14:paraId="211AA628" w14:textId="77777777" w:rsidTr="001E6B31">
        <w:trPr>
          <w:trHeight w:hRule="exact" w:val="1127"/>
        </w:trPr>
        <w:tc>
          <w:tcPr>
            <w:tcW w:w="0" w:type="auto"/>
            <w:shd w:val="clear" w:color="auto" w:fill="99CCFF"/>
            <w:vAlign w:val="center"/>
          </w:tcPr>
          <w:p w14:paraId="5C56B56A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57A8332" w14:textId="2432F5A2" w:rsidR="005642AF" w:rsidRDefault="005642AF" w:rsidP="005642AF">
            <w:pPr>
              <w:widowControl/>
              <w:numPr>
                <w:ilvl w:val="0"/>
                <w:numId w:val="5"/>
              </w:numPr>
              <w:autoSpaceDE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Ustawa z dnia 21 sierpnia1997 r. o gospodarce nieruchomościami</w:t>
            </w:r>
            <w:r>
              <w:rPr>
                <w:rFonts w:ascii="Arial" w:hAnsi="Arial" w:cs="Arial"/>
              </w:rPr>
              <w:t xml:space="preserve"> </w:t>
            </w:r>
          </w:p>
          <w:p w14:paraId="4807C6EB" w14:textId="361231FC" w:rsidR="005642AF" w:rsidRDefault="005642AF" w:rsidP="005642AF">
            <w:pPr>
              <w:widowControl/>
              <w:numPr>
                <w:ilvl w:val="0"/>
                <w:numId w:val="5"/>
              </w:numPr>
              <w:autoSpaceDE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Ustawa z dnia 23 kwietnia 1964 r. Kodeks cywilny </w:t>
            </w:r>
          </w:p>
          <w:p w14:paraId="21F7C0B2" w14:textId="77777777" w:rsidR="001E6B31" w:rsidRPr="001E6B31" w:rsidRDefault="005642AF" w:rsidP="001E6B3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Ustawa z dnia 16 listopada 2006 r. o opłacie skarbowej </w:t>
            </w:r>
          </w:p>
          <w:p w14:paraId="6D66F039" w14:textId="38A82D07" w:rsidR="00666832" w:rsidRPr="00236215" w:rsidRDefault="00666832" w:rsidP="001E6B3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Ustawa z dnia 8 marca 1990 r. o samorządzie gminnym </w:t>
            </w:r>
          </w:p>
        </w:tc>
      </w:tr>
      <w:tr w:rsidR="007C39DD" w:rsidRPr="00BD2331" w14:paraId="22BDF5C5" w14:textId="77777777">
        <w:trPr>
          <w:trHeight w:hRule="exact" w:val="563"/>
        </w:trPr>
        <w:tc>
          <w:tcPr>
            <w:tcW w:w="0" w:type="auto"/>
            <w:shd w:val="clear" w:color="auto" w:fill="99CCFF"/>
            <w:vAlign w:val="center"/>
          </w:tcPr>
          <w:p w14:paraId="1665124B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E7B7ED8" w14:textId="77777777" w:rsidR="005D01F9" w:rsidRPr="00236215" w:rsidRDefault="005D01F9" w:rsidP="005D01F9">
            <w:pPr>
              <w:widowControl/>
              <w:overflowPunct w:val="0"/>
              <w:ind w:left="180"/>
              <w:jc w:val="both"/>
              <w:rPr>
                <w:rFonts w:ascii="Arial" w:hAnsi="Arial" w:cs="Arial"/>
              </w:rPr>
            </w:pPr>
            <w:r w:rsidRPr="00236215">
              <w:rPr>
                <w:rFonts w:ascii="Arial" w:hAnsi="Arial" w:cs="Arial"/>
              </w:rPr>
              <w:t>Nie przysługuje.</w:t>
            </w:r>
          </w:p>
        </w:tc>
      </w:tr>
      <w:tr w:rsidR="007C39DD" w:rsidRPr="00BD2331" w14:paraId="3D264106" w14:textId="77777777" w:rsidTr="007E325F">
        <w:trPr>
          <w:trHeight w:hRule="exact" w:val="2838"/>
        </w:trPr>
        <w:tc>
          <w:tcPr>
            <w:tcW w:w="0" w:type="auto"/>
            <w:shd w:val="clear" w:color="auto" w:fill="99CCFF"/>
            <w:vAlign w:val="center"/>
          </w:tcPr>
          <w:p w14:paraId="6C8A3D1D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E57645E" w14:textId="77777777" w:rsidR="005D01F9" w:rsidRPr="00236215" w:rsidRDefault="005D01F9" w:rsidP="005D01F9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autoSpaceDE/>
              <w:autoSpaceDN/>
              <w:adjustRightInd/>
              <w:ind w:left="660"/>
              <w:jc w:val="both"/>
              <w:rPr>
                <w:rFonts w:ascii="Arial" w:hAnsi="Arial" w:cs="Arial"/>
              </w:rPr>
            </w:pPr>
            <w:r w:rsidRPr="00236215">
              <w:rPr>
                <w:rFonts w:ascii="Arial" w:hAnsi="Arial" w:cs="Arial"/>
              </w:rPr>
              <w:t>Wnioskodawca proszony jest o podanie numeru telefonu w celu ułatwienia kontaktu.</w:t>
            </w:r>
          </w:p>
          <w:p w14:paraId="49B2341A" w14:textId="740A1EBD" w:rsidR="005D01F9" w:rsidRDefault="005D01F9" w:rsidP="000D70DC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autoSpaceDE/>
              <w:autoSpaceDN/>
              <w:adjustRightInd/>
              <w:ind w:left="660"/>
              <w:jc w:val="both"/>
              <w:rPr>
                <w:rFonts w:ascii="Arial" w:hAnsi="Arial" w:cs="Arial"/>
              </w:rPr>
            </w:pPr>
            <w:r w:rsidRPr="00236215">
              <w:rPr>
                <w:rFonts w:ascii="Arial" w:hAnsi="Arial" w:cs="Arial"/>
              </w:rPr>
              <w:t>O terminie podpisania umowy dzierżawy Wnioskodawca jest informowany telefonicznie lub listownie.</w:t>
            </w:r>
          </w:p>
          <w:p w14:paraId="0E553D40" w14:textId="77777777" w:rsidR="007E325F" w:rsidRDefault="007E325F" w:rsidP="001E6B31">
            <w:pPr>
              <w:jc w:val="both"/>
              <w:rPr>
                <w:rFonts w:ascii="Arial" w:hAnsi="Arial" w:cs="Arial"/>
              </w:rPr>
            </w:pPr>
          </w:p>
          <w:p w14:paraId="43FA39E3" w14:textId="4794E25F" w:rsidR="001E6B31" w:rsidRPr="002E17C6" w:rsidRDefault="001E6B31" w:rsidP="001E6B31">
            <w:pPr>
              <w:jc w:val="both"/>
              <w:rPr>
                <w:rFonts w:ascii="Arial" w:hAnsi="Arial" w:cs="Arial"/>
              </w:rPr>
            </w:pPr>
            <w:r w:rsidRPr="002E17C6">
              <w:rPr>
                <w:rFonts w:ascii="Arial" w:hAnsi="Arial" w:cs="Arial"/>
              </w:rPr>
              <w:t xml:space="preserve">Wniosek można złożyć: on-line opatrzony kwalifikowanym podpisem elektronicznym albo podpisem potwierdzonym profilem zaufanym </w:t>
            </w:r>
            <w:proofErr w:type="spellStart"/>
            <w:r w:rsidR="007C39DD">
              <w:rPr>
                <w:rFonts w:ascii="Arial" w:hAnsi="Arial" w:cs="Arial"/>
              </w:rPr>
              <w:t>e</w:t>
            </w:r>
            <w:r w:rsidRPr="002E17C6">
              <w:rPr>
                <w:rFonts w:ascii="Arial" w:hAnsi="Arial" w:cs="Arial"/>
              </w:rPr>
              <w:t>PUAP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5898ABC" w14:textId="77777777" w:rsidR="007E325F" w:rsidRDefault="007E325F" w:rsidP="005D01F9">
            <w:pPr>
              <w:jc w:val="both"/>
              <w:rPr>
                <w:rFonts w:ascii="Arial" w:hAnsi="Arial" w:cs="Arial"/>
              </w:rPr>
            </w:pPr>
          </w:p>
          <w:p w14:paraId="277106B3" w14:textId="5B5EF929" w:rsidR="005D01F9" w:rsidRPr="00236215" w:rsidRDefault="005D01F9" w:rsidP="005D01F9">
            <w:pPr>
              <w:jc w:val="both"/>
              <w:rPr>
                <w:rFonts w:ascii="Arial" w:hAnsi="Arial" w:cs="Arial"/>
              </w:rPr>
            </w:pPr>
            <w:r w:rsidRPr="00236215">
              <w:rPr>
                <w:rFonts w:ascii="Arial" w:hAnsi="Arial" w:cs="Arial"/>
              </w:rPr>
              <w:t>Numer konta bankowego:</w:t>
            </w:r>
          </w:p>
          <w:p w14:paraId="7223C3CB" w14:textId="39855D8B" w:rsidR="005D01F9" w:rsidRDefault="00E42FD1" w:rsidP="005D01F9">
            <w:pPr>
              <w:jc w:val="both"/>
              <w:rPr>
                <w:rFonts w:ascii="Arial" w:hAnsi="Arial" w:cs="Arial"/>
                <w:b/>
              </w:rPr>
            </w:pPr>
            <w:r w:rsidRPr="002B5435">
              <w:rPr>
                <w:rFonts w:ascii="Arial" w:hAnsi="Arial" w:cs="Arial"/>
              </w:rPr>
              <w:t>Bank PEKAO SA</w:t>
            </w:r>
            <w:r w:rsidRPr="002B54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5435">
              <w:rPr>
                <w:rFonts w:ascii="Arial" w:hAnsi="Arial" w:cs="Arial"/>
                <w:b/>
              </w:rPr>
              <w:t>Nr 61 1240 6348 1111 0010 4058 8264</w:t>
            </w:r>
            <w:r w:rsidR="00026B37">
              <w:rPr>
                <w:rFonts w:ascii="Arial" w:hAnsi="Arial" w:cs="Arial"/>
                <w:b/>
              </w:rPr>
              <w:t>- czynsz dzierżawny</w:t>
            </w:r>
          </w:p>
          <w:p w14:paraId="631437B3" w14:textId="77777777" w:rsidR="00026B37" w:rsidRDefault="00026B37" w:rsidP="00026B37">
            <w:pPr>
              <w:jc w:val="both"/>
              <w:rPr>
                <w:rFonts w:ascii="Arial" w:hAnsi="Arial" w:cs="Arial"/>
                <w:b/>
              </w:rPr>
            </w:pPr>
            <w:r w:rsidRPr="002B5435">
              <w:rPr>
                <w:rFonts w:ascii="Arial" w:hAnsi="Arial" w:cs="Arial"/>
              </w:rPr>
              <w:t>Bank PEKAO SA</w:t>
            </w:r>
            <w:r w:rsidRPr="002B54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5435">
              <w:rPr>
                <w:rFonts w:ascii="Arial" w:hAnsi="Arial" w:cs="Arial"/>
                <w:b/>
              </w:rPr>
              <w:t>Nr 6</w:t>
            </w:r>
            <w:r>
              <w:rPr>
                <w:rFonts w:ascii="Arial" w:hAnsi="Arial" w:cs="Arial"/>
                <w:b/>
              </w:rPr>
              <w:t>8</w:t>
            </w:r>
            <w:r w:rsidRPr="002B5435">
              <w:rPr>
                <w:rFonts w:ascii="Arial" w:hAnsi="Arial" w:cs="Arial"/>
                <w:b/>
              </w:rPr>
              <w:t xml:space="preserve"> 1240 6</w:t>
            </w:r>
            <w:r>
              <w:rPr>
                <w:rFonts w:ascii="Arial" w:hAnsi="Arial" w:cs="Arial"/>
                <w:b/>
              </w:rPr>
              <w:t>292</w:t>
            </w:r>
            <w:r w:rsidRPr="002B5435">
              <w:rPr>
                <w:rFonts w:ascii="Arial" w:hAnsi="Arial" w:cs="Arial"/>
                <w:b/>
              </w:rPr>
              <w:t xml:space="preserve"> 1111 001</w:t>
            </w:r>
            <w:r>
              <w:rPr>
                <w:rFonts w:ascii="Arial" w:hAnsi="Arial" w:cs="Arial"/>
                <w:b/>
              </w:rPr>
              <w:t>1</w:t>
            </w:r>
            <w:r w:rsidRPr="002B54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0727</w:t>
            </w:r>
            <w:r w:rsidRPr="002B54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9304 - kaucja</w:t>
            </w:r>
          </w:p>
          <w:p w14:paraId="361ACC8E" w14:textId="482FF055" w:rsidR="00026B37" w:rsidRPr="00236215" w:rsidRDefault="00026B37" w:rsidP="005D01F9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7C39DD" w:rsidRPr="00BD2331" w14:paraId="430FA089" w14:textId="77777777">
        <w:trPr>
          <w:trHeight w:hRule="exact" w:val="711"/>
        </w:trPr>
        <w:tc>
          <w:tcPr>
            <w:tcW w:w="0" w:type="auto"/>
            <w:shd w:val="clear" w:color="auto" w:fill="99CCFF"/>
            <w:vAlign w:val="center"/>
          </w:tcPr>
          <w:p w14:paraId="7F994A0F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6BB1B35" w14:textId="77777777" w:rsidR="005D01F9" w:rsidRPr="00236215" w:rsidRDefault="005D01F9" w:rsidP="005D01F9">
            <w:pPr>
              <w:jc w:val="both"/>
              <w:rPr>
                <w:rFonts w:ascii="Arial" w:hAnsi="Arial" w:cs="Arial"/>
              </w:rPr>
            </w:pPr>
            <w:r w:rsidRPr="00236215">
              <w:rPr>
                <w:rFonts w:ascii="Arial" w:hAnsi="Arial" w:cs="Arial"/>
              </w:rPr>
              <w:t xml:space="preserve">Wniosek dostępny na </w:t>
            </w:r>
            <w:hyperlink r:id="rId6" w:history="1">
              <w:r w:rsidRPr="00236215">
                <w:rPr>
                  <w:rStyle w:val="Hipercze"/>
                  <w:rFonts w:ascii="Arial" w:hAnsi="Arial" w:cs="Arial"/>
                </w:rPr>
                <w:t>www.grodzisk.pl</w:t>
              </w:r>
            </w:hyperlink>
            <w:r w:rsidRPr="00236215">
              <w:rPr>
                <w:rFonts w:ascii="Arial" w:hAnsi="Arial" w:cs="Arial"/>
              </w:rPr>
              <w:t xml:space="preserve"> oraz w Sali Obsługi Mieszkańców.</w:t>
            </w:r>
          </w:p>
        </w:tc>
      </w:tr>
    </w:tbl>
    <w:p w14:paraId="7B45456B" w14:textId="10722561" w:rsidR="003E2863" w:rsidRDefault="003E2863" w:rsidP="001E6B31">
      <w:pPr>
        <w:shd w:val="clear" w:color="auto" w:fill="FFFFFF"/>
        <w:ind w:left="53"/>
        <w:jc w:val="both"/>
        <w:rPr>
          <w:rFonts w:ascii="Arial" w:hAnsi="Arial" w:cs="Arial"/>
        </w:rPr>
      </w:pPr>
    </w:p>
    <w:p w14:paraId="4043FC44" w14:textId="77777777" w:rsidR="00CC50DD" w:rsidRDefault="00CC50DD" w:rsidP="001E6B31">
      <w:pPr>
        <w:shd w:val="clear" w:color="auto" w:fill="FFFFFF"/>
        <w:ind w:left="53"/>
        <w:jc w:val="both"/>
        <w:rPr>
          <w:rFonts w:ascii="Arial" w:hAnsi="Arial" w:cs="Arial"/>
        </w:rPr>
      </w:pPr>
    </w:p>
    <w:p w14:paraId="0CB58806" w14:textId="35B372B3" w:rsidR="001E6B31" w:rsidRDefault="001E6B31" w:rsidP="001E6B31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karta usług została opracowana w celu ułatwienia załatwienia spraw. Aktualność karty jest sprawdzana nie rzadziej niż raz w roku. Data ostatniego sprawdzenia znajduje się w tabeli poniżej w pozycji „sprawdził”. W przypadku wystąpienia  zmian w zakresie załatwiania sprawy karty są publikowane w ciągu 7 dni. </w:t>
      </w:r>
    </w:p>
    <w:p w14:paraId="2DF54940" w14:textId="2EE6BEC3" w:rsidR="003E2863" w:rsidRDefault="003E2863" w:rsidP="00C14523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174C889E" w14:textId="2B852550" w:rsidR="00C14523" w:rsidRDefault="00C14523" w:rsidP="00C14523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Aktualne przepisy prawa publikowane są w Dzienniku Ustaw – </w:t>
      </w:r>
      <w:hyperlink r:id="rId7" w:history="1">
        <w:r w:rsidRPr="00DC1DBD">
          <w:rPr>
            <w:rStyle w:val="Hipercze"/>
            <w:rFonts w:ascii="Arial" w:hAnsi="Arial" w:cs="Arial"/>
            <w:spacing w:val="-2"/>
          </w:rPr>
          <w:t>https://dziennikustaw.gov.pl/DU</w:t>
        </w:r>
      </w:hyperlink>
      <w:r>
        <w:rPr>
          <w:rFonts w:ascii="Arial" w:hAnsi="Arial" w:cs="Arial"/>
          <w:color w:val="000000"/>
          <w:spacing w:val="-2"/>
        </w:rPr>
        <w:t xml:space="preserve"> oraz informacyjnie w internetowym Systemie Aktów Prawnych (ISAP) – </w:t>
      </w:r>
      <w:hyperlink r:id="rId8" w:history="1">
        <w:r w:rsidRPr="00DC1DBD">
          <w:rPr>
            <w:rStyle w:val="Hipercze"/>
            <w:rFonts w:ascii="Arial" w:hAnsi="Arial" w:cs="Arial"/>
            <w:spacing w:val="-2"/>
          </w:rPr>
          <w:t>https://isap.sejm.gov.pl/isap.nsf/home.xsp</w:t>
        </w:r>
      </w:hyperlink>
      <w:r>
        <w:rPr>
          <w:rStyle w:val="Hipercze"/>
          <w:rFonts w:ascii="Arial" w:hAnsi="Arial" w:cs="Arial"/>
          <w:spacing w:val="-2"/>
        </w:rPr>
        <w:t>.</w:t>
      </w:r>
    </w:p>
    <w:p w14:paraId="6ACBFE46" w14:textId="27759DEB" w:rsidR="003E2863" w:rsidRDefault="003E2863" w:rsidP="00C14523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6638145D" w14:textId="77777777" w:rsidR="003E2863" w:rsidRDefault="003E2863" w:rsidP="00C14523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0A298FFF" w14:textId="77777777" w:rsidR="00CC50DD" w:rsidRDefault="00CC50DD" w:rsidP="00C14523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6E21D1DD" w14:textId="0B31A23C" w:rsidR="00C14523" w:rsidRDefault="00C14523" w:rsidP="00C14523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lastRenderedPageBreak/>
        <w:t xml:space="preserve">Akty prawne ogłaszane są również w Monitorze Polskim - </w:t>
      </w:r>
      <w:hyperlink r:id="rId9" w:history="1">
        <w:r w:rsidRPr="001165C1">
          <w:rPr>
            <w:rStyle w:val="Hipercze"/>
            <w:rFonts w:ascii="Arial" w:hAnsi="Arial" w:cs="Arial"/>
            <w:spacing w:val="-2"/>
          </w:rPr>
          <w:t>https://monitorpolski.gov.pl/MP</w:t>
        </w:r>
      </w:hyperlink>
      <w:r>
        <w:rPr>
          <w:rFonts w:ascii="Arial" w:hAnsi="Arial" w:cs="Arial"/>
          <w:color w:val="000000"/>
          <w:spacing w:val="-2"/>
        </w:rPr>
        <w:t xml:space="preserve"> oraz w </w:t>
      </w:r>
      <w:r w:rsidRPr="00681E34">
        <w:rPr>
          <w:rFonts w:ascii="Arial" w:hAnsi="Arial" w:cs="Arial"/>
          <w:color w:val="000000"/>
          <w:spacing w:val="-2"/>
        </w:rPr>
        <w:t>Dziennik</w:t>
      </w:r>
      <w:r>
        <w:rPr>
          <w:rFonts w:ascii="Arial" w:hAnsi="Arial" w:cs="Arial"/>
          <w:color w:val="000000"/>
          <w:spacing w:val="-2"/>
        </w:rPr>
        <w:t>u</w:t>
      </w:r>
      <w:r w:rsidRPr="00681E34">
        <w:rPr>
          <w:rFonts w:ascii="Arial" w:hAnsi="Arial" w:cs="Arial"/>
          <w:color w:val="000000"/>
          <w:spacing w:val="-2"/>
        </w:rPr>
        <w:t xml:space="preserve"> Urzędowy</w:t>
      </w:r>
      <w:r>
        <w:rPr>
          <w:rFonts w:ascii="Arial" w:hAnsi="Arial" w:cs="Arial"/>
          <w:color w:val="000000"/>
          <w:spacing w:val="-2"/>
        </w:rPr>
        <w:t xml:space="preserve">m </w:t>
      </w:r>
      <w:r w:rsidRPr="00681E34">
        <w:rPr>
          <w:rFonts w:ascii="Arial" w:hAnsi="Arial" w:cs="Arial"/>
          <w:color w:val="000000"/>
          <w:spacing w:val="-2"/>
        </w:rPr>
        <w:t>Województwa Mazowieckiego</w:t>
      </w:r>
      <w:r>
        <w:rPr>
          <w:rFonts w:ascii="Arial" w:hAnsi="Arial" w:cs="Arial"/>
          <w:color w:val="000000"/>
          <w:spacing w:val="-2"/>
        </w:rPr>
        <w:t xml:space="preserve"> - </w:t>
      </w:r>
      <w:hyperlink r:id="rId10" w:history="1">
        <w:r w:rsidRPr="00681E34">
          <w:rPr>
            <w:rStyle w:val="Hipercze"/>
            <w:rFonts w:ascii="Arial" w:hAnsi="Arial" w:cs="Arial"/>
            <w:spacing w:val="-2"/>
          </w:rPr>
          <w:t>https://edziennik.mazowieckie.pl</w:t>
        </w:r>
      </w:hyperlink>
      <w:r>
        <w:rPr>
          <w:rFonts w:ascii="Arial" w:hAnsi="Arial" w:cs="Arial"/>
          <w:color w:val="000000"/>
          <w:spacing w:val="-2"/>
        </w:rPr>
        <w:t>.</w:t>
      </w:r>
    </w:p>
    <w:p w14:paraId="43C4F36E" w14:textId="75BB9CF2" w:rsidR="001E6B31" w:rsidRDefault="001E6B31" w:rsidP="001E6B31">
      <w:pPr>
        <w:shd w:val="clear" w:color="auto" w:fill="FFFFFF"/>
        <w:ind w:left="53"/>
        <w:jc w:val="both"/>
        <w:rPr>
          <w:rFonts w:ascii="Arial" w:hAnsi="Arial" w:cs="Aria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0"/>
      </w:tblGrid>
      <w:tr w:rsidR="005D01F9" w:rsidRPr="002D7D36" w14:paraId="583AA2A6" w14:textId="77777777" w:rsidTr="001E6B31">
        <w:trPr>
          <w:trHeight w:hRule="exact" w:val="3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776EC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9F5CE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7B0E8" w14:textId="77777777" w:rsidR="005D01F9" w:rsidRPr="002D7D36" w:rsidRDefault="005D01F9" w:rsidP="005D01F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5D01F9" w:rsidRPr="002D7D36" w14:paraId="0AD7521E" w14:textId="77777777" w:rsidTr="001E6B31">
        <w:trPr>
          <w:trHeight w:hRule="exact" w:val="27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EA97F" w14:textId="6F4E0D2E" w:rsidR="005D01F9" w:rsidRPr="00D211E7" w:rsidRDefault="00C15D21" w:rsidP="005D01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Główny Specjalista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95C42" w14:textId="77777777" w:rsidR="005D01F9" w:rsidRPr="00D211E7" w:rsidRDefault="005D01F9" w:rsidP="005D01F9">
            <w:pPr>
              <w:jc w:val="center"/>
              <w:rPr>
                <w:rFonts w:ascii="Arial" w:hAnsi="Arial" w:cs="Arial"/>
                <w:i/>
              </w:rPr>
            </w:pPr>
            <w:r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511C3" w14:textId="77777777" w:rsidR="005D01F9" w:rsidRPr="00D211E7" w:rsidRDefault="005D01F9" w:rsidP="005D01F9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5D01F9" w:rsidRPr="002D7D36" w14:paraId="29A6B720" w14:textId="77777777" w:rsidTr="00CC50DD">
        <w:trPr>
          <w:trHeight w:hRule="exact" w:val="1993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5FF13" w14:textId="77777777" w:rsidR="005D01F9" w:rsidRDefault="005D01F9" w:rsidP="005D01F9">
            <w:pPr>
              <w:rPr>
                <w:rFonts w:ascii="Arial" w:hAnsi="Arial" w:cs="Arial"/>
                <w:i/>
              </w:rPr>
            </w:pPr>
          </w:p>
          <w:p w14:paraId="26C73BE5" w14:textId="4681F2BA" w:rsidR="005D01F9" w:rsidRDefault="00EF109B" w:rsidP="00454F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567D1A">
              <w:rPr>
                <w:rFonts w:ascii="Arial" w:hAnsi="Arial" w:cs="Arial"/>
                <w:i/>
              </w:rPr>
              <w:t>1</w:t>
            </w:r>
            <w:r w:rsidR="007E325F">
              <w:rPr>
                <w:rFonts w:ascii="Arial" w:hAnsi="Arial" w:cs="Arial"/>
                <w:i/>
              </w:rPr>
              <w:t>.</w:t>
            </w:r>
            <w:r w:rsidR="00567D1A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7E325F">
              <w:rPr>
                <w:rFonts w:ascii="Arial" w:hAnsi="Arial" w:cs="Arial"/>
                <w:i/>
              </w:rPr>
              <w:t>.</w:t>
            </w:r>
            <w:r w:rsidR="00B32CDE">
              <w:rPr>
                <w:rFonts w:ascii="Arial" w:hAnsi="Arial" w:cs="Arial"/>
                <w:i/>
              </w:rPr>
              <w:t>20</w:t>
            </w:r>
            <w:r w:rsidR="00C15D21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</w:t>
            </w:r>
            <w:r w:rsidR="005D01F9">
              <w:rPr>
                <w:rFonts w:ascii="Arial" w:hAnsi="Arial" w:cs="Arial"/>
                <w:i/>
              </w:rPr>
              <w:t xml:space="preserve"> </w:t>
            </w:r>
            <w:r w:rsidR="00675BB5">
              <w:rPr>
                <w:rFonts w:ascii="Arial" w:hAnsi="Arial" w:cs="Arial"/>
                <w:i/>
              </w:rPr>
              <w:t>r.</w:t>
            </w:r>
            <w:r w:rsidR="005D01F9">
              <w:rPr>
                <w:rFonts w:ascii="Arial" w:hAnsi="Arial" w:cs="Arial"/>
                <w:i/>
              </w:rPr>
              <w:t xml:space="preserve">            </w:t>
            </w:r>
            <w:r w:rsidR="00454F0F">
              <w:rPr>
                <w:rFonts w:ascii="Arial" w:hAnsi="Arial" w:cs="Arial"/>
                <w:i/>
              </w:rPr>
              <w:t>Mariola</w:t>
            </w:r>
          </w:p>
          <w:p w14:paraId="44517850" w14:textId="77777777" w:rsidR="005D01F9" w:rsidRPr="00D211E7" w:rsidRDefault="005D01F9" w:rsidP="00454F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</w:t>
            </w:r>
            <w:r w:rsidR="00454F0F">
              <w:rPr>
                <w:rFonts w:ascii="Arial" w:hAnsi="Arial" w:cs="Arial"/>
                <w:i/>
              </w:rPr>
              <w:t>Matusiak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17C48" w14:textId="77777777" w:rsidR="005D01F9" w:rsidRDefault="005D01F9" w:rsidP="005D01F9">
            <w:pPr>
              <w:rPr>
                <w:rFonts w:ascii="Arial" w:hAnsi="Arial" w:cs="Arial"/>
                <w:i/>
              </w:rPr>
            </w:pPr>
          </w:p>
          <w:p w14:paraId="76897E77" w14:textId="75ADCFB0" w:rsidR="005D01F9" w:rsidRDefault="00EF109B" w:rsidP="005D01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11.03.2025 </w:t>
            </w:r>
            <w:r w:rsidR="00675BB5">
              <w:rPr>
                <w:rFonts w:ascii="Arial" w:hAnsi="Arial" w:cs="Arial"/>
                <w:i/>
              </w:rPr>
              <w:t>r.</w:t>
            </w:r>
            <w:r w:rsidR="005D01F9" w:rsidRPr="00D211E7">
              <w:rPr>
                <w:rFonts w:ascii="Arial" w:hAnsi="Arial" w:cs="Arial"/>
                <w:i/>
              </w:rPr>
              <w:t xml:space="preserve">  </w:t>
            </w:r>
            <w:r w:rsidR="005D01F9">
              <w:rPr>
                <w:rFonts w:ascii="Arial" w:hAnsi="Arial" w:cs="Arial"/>
                <w:i/>
              </w:rPr>
              <w:t xml:space="preserve">     </w:t>
            </w:r>
            <w:r w:rsidR="005D01F9" w:rsidRPr="00D211E7">
              <w:rPr>
                <w:rFonts w:ascii="Arial" w:hAnsi="Arial" w:cs="Arial"/>
                <w:i/>
              </w:rPr>
              <w:t xml:space="preserve"> </w:t>
            </w:r>
            <w:r w:rsidR="005D01F9">
              <w:rPr>
                <w:rFonts w:ascii="Arial" w:hAnsi="Arial" w:cs="Arial"/>
                <w:i/>
              </w:rPr>
              <w:t xml:space="preserve">   </w:t>
            </w:r>
            <w:r w:rsidR="00567D1A">
              <w:rPr>
                <w:rFonts w:ascii="Arial" w:hAnsi="Arial" w:cs="Arial"/>
                <w:i/>
              </w:rPr>
              <w:t>Dominik</w:t>
            </w:r>
            <w:r w:rsidR="005D01F9" w:rsidRPr="00540E1D">
              <w:rPr>
                <w:rFonts w:ascii="Arial" w:hAnsi="Arial" w:cs="Arial"/>
                <w:i/>
              </w:rPr>
              <w:t xml:space="preserve"> </w:t>
            </w:r>
          </w:p>
          <w:p w14:paraId="13C590CC" w14:textId="10E66180" w:rsidR="005D01F9" w:rsidRPr="00D211E7" w:rsidRDefault="005D01F9" w:rsidP="00B32CD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</w:t>
            </w:r>
            <w:r w:rsidR="00C1587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B32CDE">
              <w:rPr>
                <w:rFonts w:ascii="Arial" w:hAnsi="Arial" w:cs="Arial"/>
                <w:i/>
              </w:rPr>
              <w:t>W</w:t>
            </w:r>
            <w:r w:rsidR="00567D1A">
              <w:rPr>
                <w:rFonts w:ascii="Arial" w:hAnsi="Arial" w:cs="Arial"/>
                <w:i/>
              </w:rPr>
              <w:t>ojdalski</w:t>
            </w:r>
            <w:r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09570" w14:textId="77777777" w:rsidR="005F3726" w:rsidRDefault="005F3726" w:rsidP="005D01F9">
            <w:pPr>
              <w:rPr>
                <w:rFonts w:ascii="Arial" w:hAnsi="Arial" w:cs="Arial"/>
                <w:i/>
              </w:rPr>
            </w:pPr>
          </w:p>
          <w:p w14:paraId="3781AD6C" w14:textId="4FC0A928" w:rsidR="005D01F9" w:rsidRPr="00D211E7" w:rsidRDefault="00EF109B" w:rsidP="005D01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11.03.2025 </w:t>
            </w:r>
            <w:r w:rsidR="00675BB5">
              <w:rPr>
                <w:rFonts w:ascii="Arial" w:hAnsi="Arial" w:cs="Arial"/>
                <w:i/>
              </w:rPr>
              <w:t>r.</w:t>
            </w:r>
            <w:r w:rsidR="005D01F9" w:rsidRPr="00D211E7">
              <w:rPr>
                <w:rFonts w:ascii="Arial" w:hAnsi="Arial" w:cs="Arial"/>
                <w:i/>
              </w:rPr>
              <w:t xml:space="preserve">  </w:t>
            </w:r>
            <w:r w:rsidR="005D01F9">
              <w:rPr>
                <w:rFonts w:ascii="Arial" w:hAnsi="Arial" w:cs="Arial"/>
                <w:i/>
              </w:rPr>
              <w:t xml:space="preserve">        </w:t>
            </w:r>
            <w:r>
              <w:rPr>
                <w:rFonts w:ascii="Arial" w:hAnsi="Arial" w:cs="Arial"/>
                <w:i/>
              </w:rPr>
              <w:t>Tomasz</w:t>
            </w:r>
            <w:r w:rsidR="005D01F9" w:rsidRPr="00D211E7">
              <w:rPr>
                <w:rFonts w:ascii="Arial" w:hAnsi="Arial" w:cs="Arial"/>
                <w:i/>
              </w:rPr>
              <w:t xml:space="preserve">  </w:t>
            </w:r>
          </w:p>
          <w:p w14:paraId="04E6E9DF" w14:textId="6401B67D" w:rsidR="005D01F9" w:rsidRPr="00D211E7" w:rsidRDefault="005D01F9" w:rsidP="005D01F9">
            <w:pPr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 xml:space="preserve">                     </w:t>
            </w:r>
            <w:r>
              <w:rPr>
                <w:rFonts w:ascii="Arial" w:hAnsi="Arial" w:cs="Arial"/>
                <w:i/>
              </w:rPr>
              <w:t xml:space="preserve">    </w:t>
            </w:r>
            <w:r w:rsidR="001D413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  </w:t>
            </w:r>
            <w:r w:rsidR="00EF109B">
              <w:rPr>
                <w:rFonts w:ascii="Arial" w:hAnsi="Arial" w:cs="Arial"/>
                <w:i/>
              </w:rPr>
              <w:t xml:space="preserve">  Krupski</w:t>
            </w:r>
          </w:p>
        </w:tc>
      </w:tr>
    </w:tbl>
    <w:p w14:paraId="5FF8130F" w14:textId="77777777" w:rsidR="00B43F87" w:rsidRDefault="00B43F87"/>
    <w:sectPr w:rsidR="00B43F87" w:rsidSect="007C455C"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91B"/>
    <w:multiLevelType w:val="hybridMultilevel"/>
    <w:tmpl w:val="8F8A4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832E5"/>
    <w:multiLevelType w:val="hybridMultilevel"/>
    <w:tmpl w:val="6E786AEE"/>
    <w:lvl w:ilvl="0" w:tplc="1D0250BA">
      <w:start w:val="1"/>
      <w:numFmt w:val="bullet"/>
      <w:lvlText w:val="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594"/>
    <w:multiLevelType w:val="hybridMultilevel"/>
    <w:tmpl w:val="E7B4678A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0138A"/>
    <w:multiLevelType w:val="hybridMultilevel"/>
    <w:tmpl w:val="320C5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878941">
    <w:abstractNumId w:val="2"/>
  </w:num>
  <w:num w:numId="2" w16cid:durableId="1948925766">
    <w:abstractNumId w:val="0"/>
  </w:num>
  <w:num w:numId="3" w16cid:durableId="801464806">
    <w:abstractNumId w:val="3"/>
  </w:num>
  <w:num w:numId="4" w16cid:durableId="283779053">
    <w:abstractNumId w:val="1"/>
  </w:num>
  <w:num w:numId="5" w16cid:durableId="643044751">
    <w:abstractNumId w:val="3"/>
  </w:num>
  <w:num w:numId="6" w16cid:durableId="2080250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F9"/>
    <w:rsid w:val="00026B37"/>
    <w:rsid w:val="00030AEA"/>
    <w:rsid w:val="000D70DC"/>
    <w:rsid w:val="001015AD"/>
    <w:rsid w:val="00141588"/>
    <w:rsid w:val="001A2A9A"/>
    <w:rsid w:val="001B696A"/>
    <w:rsid w:val="001D413C"/>
    <w:rsid w:val="001E6B31"/>
    <w:rsid w:val="002D2566"/>
    <w:rsid w:val="002D6906"/>
    <w:rsid w:val="00344CAC"/>
    <w:rsid w:val="00374792"/>
    <w:rsid w:val="003A7BD4"/>
    <w:rsid w:val="003E2863"/>
    <w:rsid w:val="00454F0F"/>
    <w:rsid w:val="00484E2E"/>
    <w:rsid w:val="004C697E"/>
    <w:rsid w:val="004F3720"/>
    <w:rsid w:val="005642AF"/>
    <w:rsid w:val="00567D1A"/>
    <w:rsid w:val="005C7562"/>
    <w:rsid w:val="005D01F9"/>
    <w:rsid w:val="005F3726"/>
    <w:rsid w:val="00666832"/>
    <w:rsid w:val="00675BB5"/>
    <w:rsid w:val="00717546"/>
    <w:rsid w:val="007800EE"/>
    <w:rsid w:val="00793767"/>
    <w:rsid w:val="007C39DD"/>
    <w:rsid w:val="007C455C"/>
    <w:rsid w:val="007E325F"/>
    <w:rsid w:val="00864EEB"/>
    <w:rsid w:val="008D05A6"/>
    <w:rsid w:val="008E2625"/>
    <w:rsid w:val="00913C59"/>
    <w:rsid w:val="00935A39"/>
    <w:rsid w:val="00950EE3"/>
    <w:rsid w:val="00A17119"/>
    <w:rsid w:val="00AD3668"/>
    <w:rsid w:val="00B32CDE"/>
    <w:rsid w:val="00B4055C"/>
    <w:rsid w:val="00B423C8"/>
    <w:rsid w:val="00B43F87"/>
    <w:rsid w:val="00B6556A"/>
    <w:rsid w:val="00B82B02"/>
    <w:rsid w:val="00C14523"/>
    <w:rsid w:val="00C15877"/>
    <w:rsid w:val="00C15D21"/>
    <w:rsid w:val="00C64E0A"/>
    <w:rsid w:val="00C75EF0"/>
    <w:rsid w:val="00CC50DD"/>
    <w:rsid w:val="00D00967"/>
    <w:rsid w:val="00D05ED4"/>
    <w:rsid w:val="00DF1AC9"/>
    <w:rsid w:val="00E42FD1"/>
    <w:rsid w:val="00E524BB"/>
    <w:rsid w:val="00EA3EBD"/>
    <w:rsid w:val="00EF109B"/>
    <w:rsid w:val="00F63412"/>
    <w:rsid w:val="00FA6749"/>
    <w:rsid w:val="00F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2D5F8"/>
  <w15:docId w15:val="{DF5A2619-89B7-4139-8129-763D2131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1F9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D01F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54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54F0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rsid w:val="00AD3668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E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ziennik.mazowieckie.pl/actbymont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itorpolski.gov.pl/M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Miejski</Company>
  <LinksUpToDate>false</LinksUpToDate>
  <CharactersWithSpaces>3125</CharactersWithSpaces>
  <SharedDoc>false</SharedDoc>
  <HLinks>
    <vt:vector size="6" baseType="variant"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http://www.grodzisk.pl/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Alicja Mrozińska</dc:creator>
  <cp:keywords/>
  <dc:description/>
  <cp:lastModifiedBy>Dominik Wojdalski</cp:lastModifiedBy>
  <cp:revision>2</cp:revision>
  <cp:lastPrinted>2021-11-08T10:31:00Z</cp:lastPrinted>
  <dcterms:created xsi:type="dcterms:W3CDTF">2025-04-11T10:29:00Z</dcterms:created>
  <dcterms:modified xsi:type="dcterms:W3CDTF">2025-04-11T10:29:00Z</dcterms:modified>
</cp:coreProperties>
</file>