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5"/>
        <w:gridCol w:w="5624"/>
        <w:gridCol w:w="1730"/>
      </w:tblGrid>
      <w:tr w:rsidR="00EE0AA9" w:rsidRPr="002D7D36" w14:paraId="6F57987B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08A08B41" w14:textId="77777777" w:rsidR="00EE0AA9" w:rsidRPr="002D7D36" w:rsidRDefault="00EA6C1A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F3084D" wp14:editId="5092509B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120AF81D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9DD1D2F" w14:textId="77777777" w:rsidR="00141DD9" w:rsidRPr="00141DD9" w:rsidRDefault="00421C27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WGN/07</w:t>
            </w:r>
          </w:p>
          <w:p w14:paraId="42B5688E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78F4E4" w14:textId="4070713B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9256EA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EE0AA9" w:rsidRPr="002D7D36" w14:paraId="0378EB63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E8195BB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1C59E1E8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F3C32E2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150985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F84C20" w:rsidRPr="00BD2331" w14:paraId="7D4066DA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50EADBED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03FE52" w14:textId="77777777" w:rsidR="00F84C20" w:rsidRPr="006F5BDD" w:rsidRDefault="006F5BDD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6F5BDD">
              <w:rPr>
                <w:rFonts w:ascii="Arial" w:hAnsi="Arial" w:cs="Arial"/>
                <w:b/>
              </w:rPr>
              <w:t>PODZIAŁ  NIERUCHOMOŚCI</w:t>
            </w:r>
          </w:p>
        </w:tc>
      </w:tr>
      <w:tr w:rsidR="00F84C20" w:rsidRPr="00BD2331" w14:paraId="3CA35C1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2AB6BBF2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8823E5" w14:textId="77777777" w:rsidR="00C30638" w:rsidRDefault="00C30638" w:rsidP="006F5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3F550B68" w14:textId="50B1D6BE" w:rsidR="00F84C20" w:rsidRPr="006F5BDD" w:rsidRDefault="0013037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Stanisław Majer – </w:t>
            </w:r>
            <w:r w:rsidR="009D0E28">
              <w:rPr>
                <w:rFonts w:ascii="Arial" w:hAnsi="Arial" w:cs="Arial"/>
              </w:rPr>
              <w:t>G</w:t>
            </w:r>
            <w:r w:rsidRPr="006F5BDD">
              <w:rPr>
                <w:rFonts w:ascii="Arial" w:hAnsi="Arial" w:cs="Arial"/>
              </w:rPr>
              <w:t xml:space="preserve">łówny </w:t>
            </w:r>
            <w:r w:rsidR="009D0E28">
              <w:rPr>
                <w:rFonts w:ascii="Arial" w:hAnsi="Arial" w:cs="Arial"/>
              </w:rPr>
              <w:t>S</w:t>
            </w:r>
            <w:r w:rsidRPr="006F5BDD">
              <w:rPr>
                <w:rFonts w:ascii="Arial" w:hAnsi="Arial" w:cs="Arial"/>
              </w:rPr>
              <w:t>pecjalista</w:t>
            </w:r>
          </w:p>
        </w:tc>
      </w:tr>
      <w:tr w:rsidR="00F84C20" w:rsidRPr="00BD2331" w14:paraId="1CDB7972" w14:textId="77777777">
        <w:trPr>
          <w:trHeight w:hRule="exact" w:val="1276"/>
        </w:trPr>
        <w:tc>
          <w:tcPr>
            <w:tcW w:w="0" w:type="auto"/>
            <w:shd w:val="clear" w:color="auto" w:fill="99CCFF"/>
            <w:vAlign w:val="center"/>
          </w:tcPr>
          <w:p w14:paraId="62119B60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58829FB8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363AA0" w14:textId="77777777" w:rsidR="00D40009" w:rsidRPr="006F5BDD" w:rsidRDefault="00D40009" w:rsidP="006F5BD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składanie dokumentów - Sala Obsługi Mieszkańców (parter)</w:t>
            </w:r>
          </w:p>
          <w:p w14:paraId="0973CB5E" w14:textId="4A69B437" w:rsidR="00D40009" w:rsidRPr="006F5BDD" w:rsidRDefault="00D4000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             Urząd Miejski, ul. </w:t>
            </w:r>
            <w:r w:rsidR="00F87EB3">
              <w:rPr>
                <w:rFonts w:ascii="Arial" w:hAnsi="Arial" w:cs="Arial"/>
              </w:rPr>
              <w:t>T.</w:t>
            </w:r>
            <w:r w:rsidR="009256EA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Kościuszki </w:t>
            </w:r>
            <w:r w:rsidR="00B90CA8">
              <w:rPr>
                <w:rFonts w:ascii="Arial" w:hAnsi="Arial" w:cs="Arial"/>
              </w:rPr>
              <w:t>1</w:t>
            </w:r>
            <w:r w:rsidRPr="006F5BDD">
              <w:rPr>
                <w:rFonts w:ascii="Arial" w:hAnsi="Arial" w:cs="Arial"/>
              </w:rPr>
              <w:t>2A</w:t>
            </w:r>
            <w:r w:rsidR="00C30638">
              <w:rPr>
                <w:rFonts w:ascii="Arial" w:hAnsi="Arial" w:cs="Arial"/>
              </w:rPr>
              <w:t xml:space="preserve"> 05-825 Grodzisk Mazowiecki</w:t>
            </w:r>
          </w:p>
          <w:p w14:paraId="4D3F9F9F" w14:textId="54337932" w:rsidR="00F84C20" w:rsidRPr="0086458D" w:rsidRDefault="00D40009" w:rsidP="00D049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informacja o przebiegu</w:t>
            </w:r>
            <w:r w:rsidR="00130379" w:rsidRPr="006F5BDD">
              <w:rPr>
                <w:rFonts w:ascii="Arial" w:hAnsi="Arial" w:cs="Arial"/>
              </w:rPr>
              <w:t xml:space="preserve"> załatwianej sprawy </w:t>
            </w:r>
            <w:r w:rsidR="00A0339A">
              <w:rPr>
                <w:rFonts w:ascii="Arial" w:hAnsi="Arial" w:cs="Arial"/>
              </w:rPr>
              <w:t>–</w:t>
            </w:r>
            <w:r w:rsidR="00130379" w:rsidRPr="006F5BDD">
              <w:rPr>
                <w:rFonts w:ascii="Arial" w:hAnsi="Arial" w:cs="Arial"/>
              </w:rPr>
              <w:t xml:space="preserve"> </w:t>
            </w:r>
            <w:r w:rsidR="0086458D">
              <w:rPr>
                <w:rFonts w:ascii="Arial" w:hAnsi="Arial" w:cs="Arial"/>
              </w:rPr>
              <w:t>Urząd Miejski ul. T.</w:t>
            </w:r>
            <w:r w:rsidR="009256EA">
              <w:rPr>
                <w:rFonts w:ascii="Arial" w:hAnsi="Arial" w:cs="Arial"/>
              </w:rPr>
              <w:t xml:space="preserve"> </w:t>
            </w:r>
            <w:r w:rsidR="0086458D">
              <w:rPr>
                <w:rFonts w:ascii="Arial" w:hAnsi="Arial" w:cs="Arial"/>
              </w:rPr>
              <w:t xml:space="preserve">Kościuszki </w:t>
            </w:r>
            <w:r w:rsidR="00B90CA8">
              <w:rPr>
                <w:rFonts w:ascii="Arial" w:hAnsi="Arial" w:cs="Arial"/>
              </w:rPr>
              <w:t>1</w:t>
            </w:r>
            <w:r w:rsidR="0086458D">
              <w:rPr>
                <w:rFonts w:ascii="Arial" w:hAnsi="Arial" w:cs="Arial"/>
              </w:rPr>
              <w:t>2A</w:t>
            </w:r>
            <w:r w:rsidR="00C30638">
              <w:rPr>
                <w:rFonts w:ascii="Arial" w:hAnsi="Arial" w:cs="Arial"/>
              </w:rPr>
              <w:t xml:space="preserve"> 05-825 Grodzisk Mazowiecki</w:t>
            </w:r>
            <w:r w:rsidR="0016401E">
              <w:rPr>
                <w:rFonts w:ascii="Arial" w:hAnsi="Arial" w:cs="Arial"/>
              </w:rPr>
              <w:t xml:space="preserve"> Wydział Gospodarki Nieruchomościami</w:t>
            </w:r>
            <w:r w:rsidR="0086458D">
              <w:rPr>
                <w:rFonts w:ascii="Arial" w:hAnsi="Arial" w:cs="Arial"/>
              </w:rPr>
              <w:t xml:space="preserve">, </w:t>
            </w:r>
            <w:r w:rsidRPr="0086458D">
              <w:rPr>
                <w:rFonts w:ascii="Arial" w:hAnsi="Arial" w:cs="Arial"/>
              </w:rPr>
              <w:t xml:space="preserve">(22) </w:t>
            </w:r>
            <w:r w:rsidR="001B6CD8" w:rsidRPr="0086458D">
              <w:rPr>
                <w:rFonts w:ascii="Arial" w:hAnsi="Arial" w:cs="Arial"/>
              </w:rPr>
              <w:t>463-46-27</w:t>
            </w:r>
            <w:r w:rsidRPr="0086458D">
              <w:rPr>
                <w:rFonts w:ascii="Arial" w:hAnsi="Arial" w:cs="Arial"/>
              </w:rPr>
              <w:t xml:space="preserve"> wew. 1</w:t>
            </w:r>
            <w:r w:rsidR="00130379" w:rsidRPr="0086458D">
              <w:rPr>
                <w:rFonts w:ascii="Arial" w:hAnsi="Arial" w:cs="Arial"/>
              </w:rPr>
              <w:t>29</w:t>
            </w:r>
          </w:p>
        </w:tc>
      </w:tr>
      <w:tr w:rsidR="00F84C20" w:rsidRPr="00BD2331" w14:paraId="3D032289" w14:textId="77777777">
        <w:trPr>
          <w:trHeight w:val="530"/>
        </w:trPr>
        <w:tc>
          <w:tcPr>
            <w:tcW w:w="0" w:type="auto"/>
            <w:shd w:val="clear" w:color="auto" w:fill="99CCFF"/>
            <w:vAlign w:val="center"/>
          </w:tcPr>
          <w:p w14:paraId="2ACEC65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9C76E3" w14:textId="6C8A79DA" w:rsidR="007274F5" w:rsidRDefault="007274F5" w:rsidP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 w:rsidR="00B90CA8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289B688" w14:textId="77777777" w:rsidR="007274F5" w:rsidRDefault="007274F5" w:rsidP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582C77F7" w14:textId="77777777" w:rsidR="00F84C20" w:rsidRPr="006F5BDD" w:rsidRDefault="007274F5" w:rsidP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515EAE3A" w14:textId="77777777" w:rsidTr="00B90CA8">
        <w:trPr>
          <w:trHeight w:hRule="exact" w:val="2707"/>
        </w:trPr>
        <w:tc>
          <w:tcPr>
            <w:tcW w:w="0" w:type="auto"/>
            <w:shd w:val="clear" w:color="auto" w:fill="99CCFF"/>
            <w:vAlign w:val="center"/>
          </w:tcPr>
          <w:p w14:paraId="3C50B983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FE9A4F6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Wniosek – wg wzoru</w:t>
            </w:r>
          </w:p>
          <w:p w14:paraId="416A716B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Aktualny wyciąg z księgi wieczystej - oryginał</w:t>
            </w:r>
          </w:p>
          <w:p w14:paraId="2B8E000C" w14:textId="17718FEB" w:rsidR="001F3103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Aktualny wypis z ewidencji gruntów – oryginał</w:t>
            </w:r>
          </w:p>
          <w:p w14:paraId="7AAAD740" w14:textId="02EDC14D" w:rsidR="00B90CA8" w:rsidRPr="006F5BDD" w:rsidRDefault="00B90CA8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Odbitka z mapy ewidencyjnej - oryginał</w:t>
            </w:r>
          </w:p>
          <w:p w14:paraId="01A48E9A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Wstępny projekt podziału opracowany na kopii mapy zasadniczej – </w:t>
            </w:r>
            <w:r w:rsidR="00A969F6">
              <w:rPr>
                <w:rFonts w:ascii="Arial" w:hAnsi="Arial" w:cs="Arial"/>
              </w:rPr>
              <w:br/>
            </w:r>
            <w:r w:rsidRPr="006F5BDD">
              <w:rPr>
                <w:rFonts w:ascii="Arial" w:hAnsi="Arial" w:cs="Arial"/>
              </w:rPr>
              <w:t>2 egzemplarze.</w:t>
            </w:r>
          </w:p>
          <w:p w14:paraId="7D37665B" w14:textId="3FDC169E" w:rsidR="00574330" w:rsidRPr="00B90CA8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Decyzja o warunkach zabudowy (w przypadku braku miejscowego planu zagospodarowania) – oryginał</w:t>
            </w:r>
          </w:p>
        </w:tc>
      </w:tr>
      <w:tr w:rsidR="00574330" w:rsidRPr="00BD2331" w14:paraId="0592F889" w14:textId="77777777">
        <w:trPr>
          <w:trHeight w:hRule="exact" w:val="424"/>
        </w:trPr>
        <w:tc>
          <w:tcPr>
            <w:tcW w:w="0" w:type="auto"/>
            <w:shd w:val="clear" w:color="auto" w:fill="99CCFF"/>
            <w:vAlign w:val="center"/>
          </w:tcPr>
          <w:p w14:paraId="384EBE5D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E9C0B7" w14:textId="526FB74F" w:rsidR="00574330" w:rsidRPr="006F5BDD" w:rsidRDefault="000D3F86" w:rsidP="006F5B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359F">
              <w:rPr>
                <w:rFonts w:ascii="Arial" w:hAnsi="Arial" w:cs="Arial"/>
              </w:rPr>
              <w:t>Nie podlega opłacie</w:t>
            </w:r>
          </w:p>
        </w:tc>
      </w:tr>
      <w:tr w:rsidR="00574330" w:rsidRPr="00BD2331" w14:paraId="7DB8C5F7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72556141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080F160" w14:textId="77777777" w:rsidR="00574330" w:rsidRPr="006F5BDD" w:rsidRDefault="001F3103" w:rsidP="006F5BDD">
            <w:pPr>
              <w:overflowPunct w:val="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  <w:bCs/>
              </w:rPr>
              <w:t>Do 30 dni od dnia złożenia wniosku.</w:t>
            </w:r>
          </w:p>
        </w:tc>
      </w:tr>
      <w:tr w:rsidR="00574330" w:rsidRPr="00BD2331" w14:paraId="2E80AF9C" w14:textId="77777777">
        <w:trPr>
          <w:trHeight w:hRule="exact" w:val="2143"/>
        </w:trPr>
        <w:tc>
          <w:tcPr>
            <w:tcW w:w="0" w:type="auto"/>
            <w:shd w:val="clear" w:color="auto" w:fill="99CCFF"/>
            <w:vAlign w:val="center"/>
          </w:tcPr>
          <w:p w14:paraId="348F899F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9F5A07" w14:textId="278D863C" w:rsidR="00146AE7" w:rsidRPr="00AA77B4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6F5BDD">
              <w:rPr>
                <w:rFonts w:ascii="Arial" w:hAnsi="Arial" w:cs="Arial"/>
              </w:rPr>
              <w:t xml:space="preserve"> </w:t>
            </w:r>
          </w:p>
          <w:p w14:paraId="594D7A09" w14:textId="7B637E84" w:rsidR="001F3103" w:rsidRPr="006F5BDD" w:rsidRDefault="001F3103" w:rsidP="006F5B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</w:rPr>
              <w:t>Rozporządzenie Rady Ministrów z dnia 7 grudnia 2004</w:t>
            </w:r>
            <w:r w:rsidR="00EF359F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w sprawie sposobu i trybu dokonywania podziałów nieruchomości </w:t>
            </w:r>
          </w:p>
          <w:p w14:paraId="0C4F8DA8" w14:textId="32F97C2C" w:rsidR="00844906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Ustawa z dnia 14 czerwca 1960</w:t>
            </w:r>
            <w:r w:rsidR="00331C49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Kodeks postępowania administracyjnego </w:t>
            </w:r>
          </w:p>
          <w:p w14:paraId="62FA1190" w14:textId="281D8551" w:rsidR="00574330" w:rsidRPr="006F5BDD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Ustawa z dnia 16 listopada 2006</w:t>
            </w:r>
            <w:r w:rsidR="00331C49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o opłacie skarbowej </w:t>
            </w:r>
          </w:p>
        </w:tc>
      </w:tr>
      <w:tr w:rsidR="00574330" w:rsidRPr="00BD2331" w14:paraId="07A55647" w14:textId="77777777">
        <w:trPr>
          <w:trHeight w:hRule="exact" w:val="1967"/>
        </w:trPr>
        <w:tc>
          <w:tcPr>
            <w:tcW w:w="0" w:type="auto"/>
            <w:shd w:val="clear" w:color="auto" w:fill="99CCFF"/>
            <w:vAlign w:val="center"/>
          </w:tcPr>
          <w:p w14:paraId="19DDB58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8A15A5" w14:textId="77777777" w:rsidR="001F3103" w:rsidRPr="006F5BDD" w:rsidRDefault="001F3103" w:rsidP="0084490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Zażalenie na postanowienie opiniujące wstępny projekt podziału – do Samorządowego Kolegium Odwoławczego w Warszawie, w terminie 7 dni od dnia otrzymania postanowienia, za pośrednictwem Burmistrza gminy Grodzisk Mazowiecki..</w:t>
            </w:r>
          </w:p>
          <w:p w14:paraId="716D42B7" w14:textId="495DC2D9" w:rsidR="00574330" w:rsidRPr="006F5BDD" w:rsidRDefault="001F3103" w:rsidP="00844906">
            <w:pPr>
              <w:widowControl/>
              <w:numPr>
                <w:ilvl w:val="0"/>
                <w:numId w:val="1"/>
              </w:numPr>
              <w:overflowPunct w:val="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Odwołanie od decyzji zatwierdzającej projekt podziału - do Samorządowego Kolegium Odwoławczego w Warszawie, w terminie 14 dni od dnia otrzymania decyzji, za pośrednictwem Burmistrza gminy Grodzisk Mazowiecki.</w:t>
            </w:r>
          </w:p>
        </w:tc>
      </w:tr>
      <w:tr w:rsidR="00574330" w:rsidRPr="00BD2331" w14:paraId="4BBFF452" w14:textId="77777777" w:rsidTr="002E17C6">
        <w:trPr>
          <w:trHeight w:hRule="exact" w:val="2975"/>
        </w:trPr>
        <w:tc>
          <w:tcPr>
            <w:tcW w:w="0" w:type="auto"/>
            <w:shd w:val="clear" w:color="auto" w:fill="99CCFF"/>
            <w:vAlign w:val="center"/>
          </w:tcPr>
          <w:p w14:paraId="6CEB959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4D5C939" w14:textId="77777777" w:rsidR="001F3103" w:rsidRPr="006F5BDD" w:rsidRDefault="001F3103" w:rsidP="006F5BDD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 xml:space="preserve">Postępowanie przebiega w 2 etapach: </w:t>
            </w:r>
          </w:p>
          <w:p w14:paraId="389558C3" w14:textId="77777777" w:rsidR="001F3103" w:rsidRPr="006F5BDD" w:rsidRDefault="001F3103" w:rsidP="00E42EB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wydanie postanowienia opiniującego wstępny projekt podziału nieruchomości,</w:t>
            </w:r>
          </w:p>
          <w:p w14:paraId="547B0E80" w14:textId="77777777" w:rsidR="001F3103" w:rsidRPr="006F5BDD" w:rsidRDefault="001F3103" w:rsidP="006F5BD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wydanie decyzji zatwierdzającej projekt podziału nieruchomości.</w:t>
            </w:r>
          </w:p>
          <w:p w14:paraId="0FE8204A" w14:textId="5E693EE7" w:rsidR="002050B6" w:rsidRDefault="001F3103" w:rsidP="00E42EBB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Odbiór postanowienia i decyzji osobiście lub za pośrednictwem poczty za potwierdzeniem odbioru.</w:t>
            </w:r>
          </w:p>
          <w:p w14:paraId="572B7DEA" w14:textId="245486C1" w:rsidR="00844906" w:rsidRPr="002E17C6" w:rsidRDefault="002E17C6" w:rsidP="0043256F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r w:rsidR="00AB5D07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r w:rsidR="004B4A91">
              <w:rPr>
                <w:rFonts w:ascii="Arial" w:hAnsi="Arial" w:cs="Arial"/>
              </w:rPr>
              <w:t>.</w:t>
            </w:r>
          </w:p>
          <w:p w14:paraId="3A8A5B57" w14:textId="77777777" w:rsidR="00F97BF5" w:rsidRPr="002E17C6" w:rsidRDefault="0090074A" w:rsidP="006F5BDD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>Numer konta bankowego:</w:t>
            </w:r>
          </w:p>
          <w:p w14:paraId="68DEF092" w14:textId="77777777" w:rsidR="00574330" w:rsidRPr="006F5BDD" w:rsidRDefault="00E42EBB" w:rsidP="006F5BDD">
            <w:pPr>
              <w:jc w:val="both"/>
              <w:rPr>
                <w:rFonts w:ascii="Arial" w:hAnsi="Arial" w:cs="Arial"/>
                <w:vertAlign w:val="superscript"/>
              </w:rPr>
            </w:pPr>
            <w:r w:rsidRPr="002E17C6">
              <w:rPr>
                <w:rFonts w:ascii="Arial" w:hAnsi="Arial" w:cs="Arial"/>
              </w:rPr>
              <w:t>Bank PEKAO SA</w:t>
            </w:r>
            <w:r w:rsidRPr="002E17C6">
              <w:rPr>
                <w:rFonts w:ascii="Arial" w:hAnsi="Arial" w:cs="Arial"/>
                <w:b/>
              </w:rPr>
              <w:t xml:space="preserve"> Nr 61 1240 6348 1111 0010 4058 8264</w:t>
            </w:r>
          </w:p>
        </w:tc>
      </w:tr>
      <w:tr w:rsidR="00574330" w:rsidRPr="00BD2331" w14:paraId="036F138C" w14:textId="77777777">
        <w:trPr>
          <w:trHeight w:hRule="exact" w:val="432"/>
        </w:trPr>
        <w:tc>
          <w:tcPr>
            <w:tcW w:w="0" w:type="auto"/>
            <w:shd w:val="clear" w:color="auto" w:fill="99CCFF"/>
            <w:vAlign w:val="center"/>
          </w:tcPr>
          <w:p w14:paraId="1E0CBB1E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7332C1" w14:textId="77777777" w:rsidR="00574330" w:rsidRPr="006F5BDD" w:rsidRDefault="00D4000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6F5BDD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6F5BDD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4A3E513D" w14:textId="57BC6518" w:rsidR="002E17C6" w:rsidRDefault="002E17C6" w:rsidP="00C26ED6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53BF7F27" w14:textId="77777777" w:rsidR="002E17C6" w:rsidRDefault="002E17C6" w:rsidP="00C26ED6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przepisy prawa opublikowane są w Dzienniku Ustawa -  </w:t>
      </w:r>
      <w:hyperlink r:id="rId7" w:history="1">
        <w:r>
          <w:rPr>
            <w:rStyle w:val="Hipercze"/>
            <w:rFonts w:ascii="Arial" w:hAnsi="Arial" w:cs="Arial"/>
          </w:rPr>
          <w:t>https://dziennikustaw.gov.pl/DU</w:t>
        </w:r>
      </w:hyperlink>
      <w:r>
        <w:rPr>
          <w:rFonts w:ascii="Arial" w:hAnsi="Arial" w:cs="Arial"/>
        </w:rPr>
        <w:t xml:space="preserve"> oraz Internetowym Systemie Aktów Prawnych (ISAP) - </w:t>
      </w:r>
      <w:hyperlink r:id="rId8" w:history="1">
        <w:r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64DD6E74" w14:textId="77777777" w:rsidR="00CE4790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1DE34071" w14:textId="77777777" w:rsidR="00CE4790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322C02E6" w14:textId="77777777" w:rsidR="00CE4790" w:rsidRPr="00600F15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2A17FF52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7EED8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2C4A3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E77D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97BCBDC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AB791" w14:textId="77777777" w:rsidR="00BA579A" w:rsidRPr="00D211E7" w:rsidRDefault="009D0E28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</w:rPr>
              <w:t>G</w:t>
            </w:r>
            <w:r w:rsidR="00130379">
              <w:rPr>
                <w:i/>
              </w:rPr>
              <w:t xml:space="preserve">łówny </w:t>
            </w:r>
            <w:r>
              <w:rPr>
                <w:i/>
              </w:rPr>
              <w:t>S</w:t>
            </w:r>
            <w:r w:rsidR="001F3103">
              <w:rPr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11A28" w14:textId="77777777" w:rsidR="00BA579A" w:rsidRPr="00D211E7" w:rsidRDefault="00D60D2E" w:rsidP="00C77492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53A57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5E6CD6AA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88FDC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43C3DC10" w14:textId="78336891" w:rsidR="00F97CFD" w:rsidRDefault="001D7F64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256E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9256EA">
              <w:rPr>
                <w:rFonts w:ascii="Arial" w:hAnsi="Arial" w:cs="Arial"/>
                <w:i/>
              </w:rPr>
              <w:t>2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4BDE364A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A4FA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D26DA77" w14:textId="62359B4E" w:rsidR="00B43FF1" w:rsidRDefault="001D7F64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256E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9256EA">
              <w:rPr>
                <w:rFonts w:ascii="Arial" w:hAnsi="Arial" w:cs="Arial"/>
                <w:i/>
              </w:rPr>
              <w:t>2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3D57A2">
              <w:rPr>
                <w:rFonts w:ascii="Arial" w:hAnsi="Arial" w:cs="Arial"/>
                <w:i/>
              </w:rPr>
              <w:t>Katarzyna</w:t>
            </w:r>
            <w:r w:rsidR="00AE32D9">
              <w:rPr>
                <w:rFonts w:ascii="Arial" w:hAnsi="Arial" w:cs="Arial"/>
                <w:i/>
              </w:rPr>
              <w:t xml:space="preserve"> 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06980AA9" w14:textId="77777777" w:rsidR="00BA579A" w:rsidRPr="00D211E7" w:rsidRDefault="00B43FF1" w:rsidP="00EA6C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EA6C1A">
              <w:rPr>
                <w:rFonts w:ascii="Arial" w:hAnsi="Arial" w:cs="Arial"/>
                <w:i/>
              </w:rPr>
              <w:t>W</w:t>
            </w:r>
            <w:r w:rsidR="00C77492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D999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7D59DF10" w14:textId="52877B73" w:rsidR="00BA579A" w:rsidRPr="00D211E7" w:rsidRDefault="001D7F64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256EA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9256EA">
              <w:rPr>
                <w:rFonts w:ascii="Arial" w:hAnsi="Arial" w:cs="Arial"/>
                <w:i/>
              </w:rPr>
              <w:t>2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7BCF6544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1074266E" w14:textId="77777777" w:rsidR="003468B2" w:rsidRDefault="003468B2" w:rsidP="001311E8">
      <w:pPr>
        <w:shd w:val="clear" w:color="auto" w:fill="FFFFFF"/>
      </w:pPr>
    </w:p>
    <w:p w14:paraId="4C632A4A" w14:textId="77777777" w:rsidR="00AD5B8E" w:rsidRDefault="00AD5B8E" w:rsidP="001311E8">
      <w:pPr>
        <w:shd w:val="clear" w:color="auto" w:fill="FFFFFF"/>
      </w:pPr>
    </w:p>
    <w:p w14:paraId="135A3B6B" w14:textId="77777777" w:rsidR="00AD5B8E" w:rsidRDefault="00AD5B8E" w:rsidP="001311E8">
      <w:pPr>
        <w:shd w:val="clear" w:color="auto" w:fill="FFFFFF"/>
      </w:pPr>
    </w:p>
    <w:p w14:paraId="07A625E1" w14:textId="77777777" w:rsidR="00AD5B8E" w:rsidRDefault="00AD5B8E" w:rsidP="001311E8">
      <w:pPr>
        <w:shd w:val="clear" w:color="auto" w:fill="FFFFFF"/>
      </w:pPr>
    </w:p>
    <w:p w14:paraId="0C07F073" w14:textId="77777777" w:rsidR="00AD5B8E" w:rsidRDefault="00AD5B8E" w:rsidP="001311E8">
      <w:pPr>
        <w:shd w:val="clear" w:color="auto" w:fill="FFFFFF"/>
      </w:pPr>
    </w:p>
    <w:p w14:paraId="27A018BC" w14:textId="77777777" w:rsidR="00AD5B8E" w:rsidRDefault="00AD5B8E" w:rsidP="001311E8">
      <w:pPr>
        <w:shd w:val="clear" w:color="auto" w:fill="FFFFFF"/>
      </w:pPr>
    </w:p>
    <w:p w14:paraId="43E1BD89" w14:textId="77777777" w:rsidR="00AD5B8E" w:rsidRDefault="00AD5B8E" w:rsidP="001311E8">
      <w:pPr>
        <w:shd w:val="clear" w:color="auto" w:fill="FFFFFF"/>
      </w:pPr>
    </w:p>
    <w:p w14:paraId="4631176C" w14:textId="77777777" w:rsidR="00AD5B8E" w:rsidRDefault="00AD5B8E" w:rsidP="001311E8">
      <w:pPr>
        <w:shd w:val="clear" w:color="auto" w:fill="FFFFFF"/>
      </w:pPr>
    </w:p>
    <w:p w14:paraId="645C5E3A" w14:textId="77777777" w:rsidR="00AD5B8E" w:rsidRDefault="00AD5B8E" w:rsidP="001311E8">
      <w:pPr>
        <w:shd w:val="clear" w:color="auto" w:fill="FFFFFF"/>
      </w:pPr>
    </w:p>
    <w:p w14:paraId="4697C8A9" w14:textId="77777777" w:rsidR="00AD5B8E" w:rsidRDefault="00AD5B8E" w:rsidP="001311E8">
      <w:pPr>
        <w:shd w:val="clear" w:color="auto" w:fill="FFFFFF"/>
      </w:pPr>
    </w:p>
    <w:p w14:paraId="47F9E352" w14:textId="77777777" w:rsidR="00AD5B8E" w:rsidRDefault="00AD5B8E" w:rsidP="001311E8">
      <w:pPr>
        <w:shd w:val="clear" w:color="auto" w:fill="FFFFFF"/>
      </w:pPr>
    </w:p>
    <w:p w14:paraId="58929827" w14:textId="77777777" w:rsidR="00AD5B8E" w:rsidRDefault="00AD5B8E" w:rsidP="001311E8">
      <w:pPr>
        <w:shd w:val="clear" w:color="auto" w:fill="FFFFFF"/>
      </w:pPr>
    </w:p>
    <w:p w14:paraId="0AE4086E" w14:textId="77777777" w:rsidR="00AD5B8E" w:rsidRDefault="00AD5B8E" w:rsidP="001311E8">
      <w:pPr>
        <w:shd w:val="clear" w:color="auto" w:fill="FFFFFF"/>
      </w:pPr>
    </w:p>
    <w:p w14:paraId="69242BE4" w14:textId="77777777" w:rsidR="00AD5B8E" w:rsidRDefault="00AD5B8E" w:rsidP="001311E8">
      <w:pPr>
        <w:shd w:val="clear" w:color="auto" w:fill="FFFFFF"/>
      </w:pPr>
    </w:p>
    <w:p w14:paraId="2BB4B20E" w14:textId="77777777" w:rsidR="00AD5B8E" w:rsidRDefault="00AD5B8E" w:rsidP="001311E8">
      <w:pPr>
        <w:shd w:val="clear" w:color="auto" w:fill="FFFFFF"/>
      </w:pPr>
    </w:p>
    <w:p w14:paraId="4E1F8FF6" w14:textId="77777777" w:rsidR="00AD5B8E" w:rsidRDefault="00AD5B8E" w:rsidP="001311E8">
      <w:pPr>
        <w:shd w:val="clear" w:color="auto" w:fill="FFFFFF"/>
      </w:pPr>
    </w:p>
    <w:p w14:paraId="2BE2B825" w14:textId="77777777" w:rsidR="00AD5B8E" w:rsidRDefault="00AD5B8E" w:rsidP="001311E8">
      <w:pPr>
        <w:shd w:val="clear" w:color="auto" w:fill="FFFFFF"/>
      </w:pPr>
    </w:p>
    <w:p w14:paraId="33BF2CDF" w14:textId="77777777" w:rsidR="00AD5B8E" w:rsidRDefault="00AD5B8E" w:rsidP="001311E8">
      <w:pPr>
        <w:shd w:val="clear" w:color="auto" w:fill="FFFFFF"/>
      </w:pPr>
    </w:p>
    <w:p w14:paraId="48294126" w14:textId="77777777" w:rsidR="00AD5B8E" w:rsidRDefault="00AD5B8E" w:rsidP="001311E8">
      <w:pPr>
        <w:shd w:val="clear" w:color="auto" w:fill="FFFFFF"/>
      </w:pPr>
    </w:p>
    <w:p w14:paraId="5025FF7F" w14:textId="77777777" w:rsidR="00AD5B8E" w:rsidRDefault="00AD5B8E" w:rsidP="001311E8">
      <w:pPr>
        <w:shd w:val="clear" w:color="auto" w:fill="FFFFFF"/>
      </w:pPr>
    </w:p>
    <w:p w14:paraId="5CC77CA8" w14:textId="77777777" w:rsidR="00AD5B8E" w:rsidRDefault="00AD5B8E" w:rsidP="001311E8">
      <w:pPr>
        <w:shd w:val="clear" w:color="auto" w:fill="FFFFFF"/>
      </w:pPr>
    </w:p>
    <w:p w14:paraId="6C062AD8" w14:textId="77777777" w:rsidR="00AD5B8E" w:rsidRDefault="00AD5B8E" w:rsidP="001311E8">
      <w:pPr>
        <w:shd w:val="clear" w:color="auto" w:fill="FFFFFF"/>
      </w:pPr>
    </w:p>
    <w:p w14:paraId="43A69D4D" w14:textId="77777777" w:rsidR="00AD5B8E" w:rsidRDefault="00AD5B8E" w:rsidP="001311E8">
      <w:pPr>
        <w:shd w:val="clear" w:color="auto" w:fill="FFFFFF"/>
      </w:pPr>
    </w:p>
    <w:p w14:paraId="69ED5E20" w14:textId="77777777" w:rsidR="00AD5B8E" w:rsidRDefault="00AD5B8E" w:rsidP="001311E8">
      <w:pPr>
        <w:shd w:val="clear" w:color="auto" w:fill="FFFFFF"/>
      </w:pPr>
    </w:p>
    <w:p w14:paraId="5240D295" w14:textId="77777777" w:rsidR="00AD5B8E" w:rsidRDefault="00AD5B8E" w:rsidP="001311E8">
      <w:pPr>
        <w:shd w:val="clear" w:color="auto" w:fill="FFFFFF"/>
      </w:pPr>
    </w:p>
    <w:p w14:paraId="1BDB799E" w14:textId="77777777" w:rsidR="00AD5B8E" w:rsidRDefault="00AD5B8E" w:rsidP="001311E8">
      <w:pPr>
        <w:shd w:val="clear" w:color="auto" w:fill="FFFFFF"/>
      </w:pPr>
    </w:p>
    <w:p w14:paraId="4DD573EB" w14:textId="77777777" w:rsidR="00AD5B8E" w:rsidRDefault="00AD5B8E" w:rsidP="001311E8">
      <w:pPr>
        <w:shd w:val="clear" w:color="auto" w:fill="FFFFFF"/>
      </w:pPr>
    </w:p>
    <w:p w14:paraId="10CCF031" w14:textId="77777777" w:rsidR="00AD5B8E" w:rsidRDefault="00AD5B8E" w:rsidP="001311E8">
      <w:pPr>
        <w:shd w:val="clear" w:color="auto" w:fill="FFFFFF"/>
      </w:pPr>
    </w:p>
    <w:p w14:paraId="212737E8" w14:textId="77777777" w:rsidR="00AD5B8E" w:rsidRDefault="00AD5B8E" w:rsidP="001311E8">
      <w:pPr>
        <w:shd w:val="clear" w:color="auto" w:fill="FFFFFF"/>
      </w:pPr>
    </w:p>
    <w:p w14:paraId="78988A48" w14:textId="77777777" w:rsidR="00AD5B8E" w:rsidRDefault="00AD5B8E" w:rsidP="001311E8">
      <w:pPr>
        <w:shd w:val="clear" w:color="auto" w:fill="FFFFFF"/>
      </w:pPr>
    </w:p>
    <w:p w14:paraId="0EFDE58B" w14:textId="77777777" w:rsidR="00AD5B8E" w:rsidRDefault="00AD5B8E" w:rsidP="001311E8">
      <w:pPr>
        <w:shd w:val="clear" w:color="auto" w:fill="FFFFFF"/>
      </w:pPr>
    </w:p>
    <w:p w14:paraId="3D5BC2DD" w14:textId="77777777" w:rsidR="00AD5B8E" w:rsidRDefault="00AD5B8E" w:rsidP="001311E8">
      <w:pPr>
        <w:shd w:val="clear" w:color="auto" w:fill="FFFFFF"/>
      </w:pPr>
    </w:p>
    <w:p w14:paraId="044F6910" w14:textId="77777777" w:rsidR="00AD5B8E" w:rsidRDefault="00AD5B8E" w:rsidP="001311E8">
      <w:pPr>
        <w:shd w:val="clear" w:color="auto" w:fill="FFFFFF"/>
      </w:pPr>
    </w:p>
    <w:p w14:paraId="757E36F1" w14:textId="77777777" w:rsidR="00AD5B8E" w:rsidRDefault="00AD5B8E" w:rsidP="001311E8">
      <w:pPr>
        <w:shd w:val="clear" w:color="auto" w:fill="FFFFFF"/>
      </w:pPr>
    </w:p>
    <w:p w14:paraId="060EBB3C" w14:textId="77777777" w:rsidR="00AD5B8E" w:rsidRDefault="00AD5B8E" w:rsidP="001311E8">
      <w:pPr>
        <w:shd w:val="clear" w:color="auto" w:fill="FFFFFF"/>
      </w:pPr>
    </w:p>
    <w:p w14:paraId="7E318DB0" w14:textId="77777777" w:rsidR="00AD5B8E" w:rsidRDefault="00AD5B8E" w:rsidP="001311E8">
      <w:pPr>
        <w:shd w:val="clear" w:color="auto" w:fill="FFFFFF"/>
      </w:pPr>
    </w:p>
    <w:p w14:paraId="65ABD8AD" w14:textId="77777777" w:rsidR="00AD5B8E" w:rsidRDefault="00AD5B8E" w:rsidP="001311E8">
      <w:pPr>
        <w:shd w:val="clear" w:color="auto" w:fill="FFFFFF"/>
      </w:pPr>
    </w:p>
    <w:sectPr w:rsidR="00AD5B8E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" w15:restartNumberingAfterBreak="0">
    <w:nsid w:val="104D1594"/>
    <w:multiLevelType w:val="hybridMultilevel"/>
    <w:tmpl w:val="9762059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576"/>
    <w:multiLevelType w:val="multilevel"/>
    <w:tmpl w:val="1F78945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D4104"/>
    <w:multiLevelType w:val="hybridMultilevel"/>
    <w:tmpl w:val="EB467CEA"/>
    <w:lvl w:ilvl="0" w:tplc="AE34B4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B4084"/>
    <w:multiLevelType w:val="hybridMultilevel"/>
    <w:tmpl w:val="9852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7131211">
    <w:abstractNumId w:val="1"/>
  </w:num>
  <w:num w:numId="2" w16cid:durableId="1876380761">
    <w:abstractNumId w:val="9"/>
  </w:num>
  <w:num w:numId="3" w16cid:durableId="1456562292">
    <w:abstractNumId w:val="4"/>
  </w:num>
  <w:num w:numId="4" w16cid:durableId="1919320050">
    <w:abstractNumId w:val="8"/>
  </w:num>
  <w:num w:numId="5" w16cid:durableId="385879124">
    <w:abstractNumId w:val="5"/>
  </w:num>
  <w:num w:numId="6" w16cid:durableId="1958104678">
    <w:abstractNumId w:val="3"/>
  </w:num>
  <w:num w:numId="7" w16cid:durableId="963774511">
    <w:abstractNumId w:val="2"/>
  </w:num>
  <w:num w:numId="8" w16cid:durableId="1739202661">
    <w:abstractNumId w:val="6"/>
  </w:num>
  <w:num w:numId="9" w16cid:durableId="324280034">
    <w:abstractNumId w:val="0"/>
  </w:num>
  <w:num w:numId="10" w16cid:durableId="1032920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72C4"/>
    <w:rsid w:val="000310CB"/>
    <w:rsid w:val="00050282"/>
    <w:rsid w:val="00050BCB"/>
    <w:rsid w:val="00060F63"/>
    <w:rsid w:val="00061C38"/>
    <w:rsid w:val="000628E9"/>
    <w:rsid w:val="0007462E"/>
    <w:rsid w:val="00094F9D"/>
    <w:rsid w:val="000A1B9D"/>
    <w:rsid w:val="000A527E"/>
    <w:rsid w:val="000A7D78"/>
    <w:rsid w:val="000B794C"/>
    <w:rsid w:val="000C080B"/>
    <w:rsid w:val="000C2184"/>
    <w:rsid w:val="000C353B"/>
    <w:rsid w:val="000C633D"/>
    <w:rsid w:val="000C6D31"/>
    <w:rsid w:val="000C73CB"/>
    <w:rsid w:val="000C752C"/>
    <w:rsid w:val="000D3F86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50BC"/>
    <w:rsid w:val="00146AE7"/>
    <w:rsid w:val="00150985"/>
    <w:rsid w:val="0016220D"/>
    <w:rsid w:val="0016401E"/>
    <w:rsid w:val="001646E7"/>
    <w:rsid w:val="00171150"/>
    <w:rsid w:val="00173CDC"/>
    <w:rsid w:val="0018150B"/>
    <w:rsid w:val="0018504A"/>
    <w:rsid w:val="001975A6"/>
    <w:rsid w:val="001A5E3D"/>
    <w:rsid w:val="001B2DCC"/>
    <w:rsid w:val="001B4E01"/>
    <w:rsid w:val="001B6671"/>
    <w:rsid w:val="001B6CD8"/>
    <w:rsid w:val="001C7CBA"/>
    <w:rsid w:val="001D1573"/>
    <w:rsid w:val="001D7F64"/>
    <w:rsid w:val="001E363E"/>
    <w:rsid w:val="001E36DB"/>
    <w:rsid w:val="001E3B4F"/>
    <w:rsid w:val="001F3103"/>
    <w:rsid w:val="001F7975"/>
    <w:rsid w:val="002050B6"/>
    <w:rsid w:val="0021631A"/>
    <w:rsid w:val="00221DE5"/>
    <w:rsid w:val="0022692E"/>
    <w:rsid w:val="00231271"/>
    <w:rsid w:val="00236215"/>
    <w:rsid w:val="00241D79"/>
    <w:rsid w:val="00250BC8"/>
    <w:rsid w:val="002516B9"/>
    <w:rsid w:val="0027255C"/>
    <w:rsid w:val="00272681"/>
    <w:rsid w:val="00283502"/>
    <w:rsid w:val="002C1B08"/>
    <w:rsid w:val="002D6626"/>
    <w:rsid w:val="002D7D36"/>
    <w:rsid w:val="002E17C6"/>
    <w:rsid w:val="002E58A3"/>
    <w:rsid w:val="002F5DFF"/>
    <w:rsid w:val="002F7EF4"/>
    <w:rsid w:val="00303A51"/>
    <w:rsid w:val="00331C49"/>
    <w:rsid w:val="003337AB"/>
    <w:rsid w:val="003465B8"/>
    <w:rsid w:val="003468B2"/>
    <w:rsid w:val="00360900"/>
    <w:rsid w:val="00370999"/>
    <w:rsid w:val="003709B4"/>
    <w:rsid w:val="003757FC"/>
    <w:rsid w:val="00376C29"/>
    <w:rsid w:val="00394C60"/>
    <w:rsid w:val="003A1792"/>
    <w:rsid w:val="003A78FA"/>
    <w:rsid w:val="003A7D81"/>
    <w:rsid w:val="003D57A2"/>
    <w:rsid w:val="003E6CD2"/>
    <w:rsid w:val="003E6E69"/>
    <w:rsid w:val="003F7839"/>
    <w:rsid w:val="00402164"/>
    <w:rsid w:val="0040456B"/>
    <w:rsid w:val="00421C27"/>
    <w:rsid w:val="004253F5"/>
    <w:rsid w:val="0043256F"/>
    <w:rsid w:val="00435A5C"/>
    <w:rsid w:val="00441F26"/>
    <w:rsid w:val="00446724"/>
    <w:rsid w:val="00456F26"/>
    <w:rsid w:val="004576B6"/>
    <w:rsid w:val="004611D0"/>
    <w:rsid w:val="004630E0"/>
    <w:rsid w:val="00464008"/>
    <w:rsid w:val="00474AEC"/>
    <w:rsid w:val="00495154"/>
    <w:rsid w:val="004A4507"/>
    <w:rsid w:val="004A7E8C"/>
    <w:rsid w:val="004B0168"/>
    <w:rsid w:val="004B4A91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5DB3"/>
    <w:rsid w:val="005B07EF"/>
    <w:rsid w:val="005B2A49"/>
    <w:rsid w:val="005B7A07"/>
    <w:rsid w:val="005C3F89"/>
    <w:rsid w:val="005C4060"/>
    <w:rsid w:val="005D7590"/>
    <w:rsid w:val="005E51DB"/>
    <w:rsid w:val="00600F15"/>
    <w:rsid w:val="0060673D"/>
    <w:rsid w:val="006104F1"/>
    <w:rsid w:val="00614953"/>
    <w:rsid w:val="00623029"/>
    <w:rsid w:val="006431BC"/>
    <w:rsid w:val="006463AD"/>
    <w:rsid w:val="00647CB3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7F60"/>
    <w:rsid w:val="006F33AF"/>
    <w:rsid w:val="006F5BDD"/>
    <w:rsid w:val="006F79B2"/>
    <w:rsid w:val="00711CE0"/>
    <w:rsid w:val="00713069"/>
    <w:rsid w:val="00714D65"/>
    <w:rsid w:val="0071580A"/>
    <w:rsid w:val="00716771"/>
    <w:rsid w:val="00717654"/>
    <w:rsid w:val="007274F5"/>
    <w:rsid w:val="0073495F"/>
    <w:rsid w:val="00741320"/>
    <w:rsid w:val="007468BE"/>
    <w:rsid w:val="007473E6"/>
    <w:rsid w:val="007620ED"/>
    <w:rsid w:val="00763F0D"/>
    <w:rsid w:val="00771296"/>
    <w:rsid w:val="0078632A"/>
    <w:rsid w:val="007A0D12"/>
    <w:rsid w:val="007E2FF9"/>
    <w:rsid w:val="007E46F9"/>
    <w:rsid w:val="007F3AA4"/>
    <w:rsid w:val="008039D9"/>
    <w:rsid w:val="00806349"/>
    <w:rsid w:val="008145C9"/>
    <w:rsid w:val="0082006D"/>
    <w:rsid w:val="00820329"/>
    <w:rsid w:val="0082060E"/>
    <w:rsid w:val="008211B1"/>
    <w:rsid w:val="00821970"/>
    <w:rsid w:val="00827F1C"/>
    <w:rsid w:val="008319F7"/>
    <w:rsid w:val="00833A93"/>
    <w:rsid w:val="008418FA"/>
    <w:rsid w:val="00844906"/>
    <w:rsid w:val="008555C6"/>
    <w:rsid w:val="0086458D"/>
    <w:rsid w:val="00877AA1"/>
    <w:rsid w:val="008812D4"/>
    <w:rsid w:val="0088212E"/>
    <w:rsid w:val="00891CF0"/>
    <w:rsid w:val="008A3730"/>
    <w:rsid w:val="008A734D"/>
    <w:rsid w:val="008B011A"/>
    <w:rsid w:val="008B3CBD"/>
    <w:rsid w:val="008C4238"/>
    <w:rsid w:val="008C6787"/>
    <w:rsid w:val="008E09B8"/>
    <w:rsid w:val="008E23C1"/>
    <w:rsid w:val="008E7FC0"/>
    <w:rsid w:val="008F7208"/>
    <w:rsid w:val="0090074A"/>
    <w:rsid w:val="009062E1"/>
    <w:rsid w:val="00924CAA"/>
    <w:rsid w:val="009256EA"/>
    <w:rsid w:val="0092695E"/>
    <w:rsid w:val="009344C2"/>
    <w:rsid w:val="00935AFC"/>
    <w:rsid w:val="00941536"/>
    <w:rsid w:val="009759CB"/>
    <w:rsid w:val="009848DD"/>
    <w:rsid w:val="009A4726"/>
    <w:rsid w:val="009C5971"/>
    <w:rsid w:val="009C5E8F"/>
    <w:rsid w:val="009D0E28"/>
    <w:rsid w:val="009D44CC"/>
    <w:rsid w:val="009F0434"/>
    <w:rsid w:val="00A02238"/>
    <w:rsid w:val="00A0339A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95779"/>
    <w:rsid w:val="00A969F6"/>
    <w:rsid w:val="00AA5C09"/>
    <w:rsid w:val="00AA77B4"/>
    <w:rsid w:val="00AB0543"/>
    <w:rsid w:val="00AB5D07"/>
    <w:rsid w:val="00AC55AE"/>
    <w:rsid w:val="00AD1712"/>
    <w:rsid w:val="00AD34B3"/>
    <w:rsid w:val="00AD5B8E"/>
    <w:rsid w:val="00AE32D9"/>
    <w:rsid w:val="00AF333E"/>
    <w:rsid w:val="00AF52A1"/>
    <w:rsid w:val="00AF7647"/>
    <w:rsid w:val="00B00FFA"/>
    <w:rsid w:val="00B05EFE"/>
    <w:rsid w:val="00B25731"/>
    <w:rsid w:val="00B438B4"/>
    <w:rsid w:val="00B43FF1"/>
    <w:rsid w:val="00B51A00"/>
    <w:rsid w:val="00B71E6B"/>
    <w:rsid w:val="00B754C4"/>
    <w:rsid w:val="00B76302"/>
    <w:rsid w:val="00B83678"/>
    <w:rsid w:val="00B90CA8"/>
    <w:rsid w:val="00B9727F"/>
    <w:rsid w:val="00BA10D2"/>
    <w:rsid w:val="00BA3CFC"/>
    <w:rsid w:val="00BA579A"/>
    <w:rsid w:val="00BB1282"/>
    <w:rsid w:val="00BC0886"/>
    <w:rsid w:val="00BC56FC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17A28"/>
    <w:rsid w:val="00C26ED6"/>
    <w:rsid w:val="00C30638"/>
    <w:rsid w:val="00C31338"/>
    <w:rsid w:val="00C350D4"/>
    <w:rsid w:val="00C6155B"/>
    <w:rsid w:val="00C70174"/>
    <w:rsid w:val="00C77492"/>
    <w:rsid w:val="00C84DEA"/>
    <w:rsid w:val="00C95DDD"/>
    <w:rsid w:val="00CA11D7"/>
    <w:rsid w:val="00CA21F3"/>
    <w:rsid w:val="00CA5EEE"/>
    <w:rsid w:val="00CB79D8"/>
    <w:rsid w:val="00CC37F8"/>
    <w:rsid w:val="00CC6EC0"/>
    <w:rsid w:val="00CD364E"/>
    <w:rsid w:val="00CE4790"/>
    <w:rsid w:val="00CE7AC7"/>
    <w:rsid w:val="00CF072F"/>
    <w:rsid w:val="00CF19C1"/>
    <w:rsid w:val="00CF44E8"/>
    <w:rsid w:val="00CF5D9C"/>
    <w:rsid w:val="00D041AD"/>
    <w:rsid w:val="00D049BD"/>
    <w:rsid w:val="00D10EB3"/>
    <w:rsid w:val="00D12E5B"/>
    <w:rsid w:val="00D15165"/>
    <w:rsid w:val="00D15611"/>
    <w:rsid w:val="00D211E7"/>
    <w:rsid w:val="00D31495"/>
    <w:rsid w:val="00D40009"/>
    <w:rsid w:val="00D43ED9"/>
    <w:rsid w:val="00D44D97"/>
    <w:rsid w:val="00D500DC"/>
    <w:rsid w:val="00D50416"/>
    <w:rsid w:val="00D60A74"/>
    <w:rsid w:val="00D60D2E"/>
    <w:rsid w:val="00D6671E"/>
    <w:rsid w:val="00D718BE"/>
    <w:rsid w:val="00D82710"/>
    <w:rsid w:val="00D92F77"/>
    <w:rsid w:val="00DA5828"/>
    <w:rsid w:val="00DA63B3"/>
    <w:rsid w:val="00DB00D9"/>
    <w:rsid w:val="00DB5400"/>
    <w:rsid w:val="00DB6E98"/>
    <w:rsid w:val="00DB6F84"/>
    <w:rsid w:val="00DB7FC2"/>
    <w:rsid w:val="00DD07FD"/>
    <w:rsid w:val="00DD677B"/>
    <w:rsid w:val="00DD6967"/>
    <w:rsid w:val="00DD70D1"/>
    <w:rsid w:val="00E20AB9"/>
    <w:rsid w:val="00E32FA6"/>
    <w:rsid w:val="00E33F40"/>
    <w:rsid w:val="00E42EBB"/>
    <w:rsid w:val="00E51EE7"/>
    <w:rsid w:val="00E70DDE"/>
    <w:rsid w:val="00E74053"/>
    <w:rsid w:val="00E75542"/>
    <w:rsid w:val="00E76D7E"/>
    <w:rsid w:val="00E802AE"/>
    <w:rsid w:val="00E9274D"/>
    <w:rsid w:val="00E962E8"/>
    <w:rsid w:val="00EA6C1A"/>
    <w:rsid w:val="00EE00D3"/>
    <w:rsid w:val="00EE0AA9"/>
    <w:rsid w:val="00EE1D82"/>
    <w:rsid w:val="00EE3CA0"/>
    <w:rsid w:val="00EF359F"/>
    <w:rsid w:val="00F00A32"/>
    <w:rsid w:val="00F16D34"/>
    <w:rsid w:val="00F17855"/>
    <w:rsid w:val="00F216BE"/>
    <w:rsid w:val="00F266BC"/>
    <w:rsid w:val="00F34178"/>
    <w:rsid w:val="00F36549"/>
    <w:rsid w:val="00F54D3A"/>
    <w:rsid w:val="00F7593C"/>
    <w:rsid w:val="00F84C20"/>
    <w:rsid w:val="00F867A1"/>
    <w:rsid w:val="00F87EB3"/>
    <w:rsid w:val="00F91702"/>
    <w:rsid w:val="00F927E4"/>
    <w:rsid w:val="00F952C7"/>
    <w:rsid w:val="00F96B02"/>
    <w:rsid w:val="00F97BF5"/>
    <w:rsid w:val="00F97CFD"/>
    <w:rsid w:val="00F97FEE"/>
    <w:rsid w:val="00FA717C"/>
    <w:rsid w:val="00FB3C07"/>
    <w:rsid w:val="00FB56B3"/>
    <w:rsid w:val="00FC15F2"/>
    <w:rsid w:val="00FC54C8"/>
    <w:rsid w:val="00FD0B01"/>
    <w:rsid w:val="00FD23C9"/>
    <w:rsid w:val="00FD6FBE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751C30"/>
  <w15:docId w15:val="{AD0E244E-5DD6-4E60-B8C1-2F582F1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AD5B8E"/>
    <w:pPr>
      <w:keepNext/>
      <w:suppressAutoHyphens/>
      <w:autoSpaceDE/>
      <w:autoSpaceDN/>
      <w:adjustRightInd/>
      <w:jc w:val="center"/>
      <w:outlineLvl w:val="0"/>
    </w:pPr>
    <w:rPr>
      <w:rFonts w:ascii="Thorndale" w:hAnsi="Thorndale" w:cs="Thorndale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D5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5B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D5B8E"/>
    <w:rPr>
      <w:rFonts w:ascii="Thorndale" w:hAnsi="Thorndale" w:cs="Thorndale"/>
      <w:b/>
      <w:bCs/>
      <w:color w:val="000000"/>
      <w:sz w:val="28"/>
      <w:szCs w:val="28"/>
    </w:rPr>
  </w:style>
  <w:style w:type="paragraph" w:styleId="Stopka">
    <w:name w:val="footer"/>
    <w:basedOn w:val="Normalny"/>
    <w:link w:val="StopkaZnak"/>
    <w:rsid w:val="00AD5B8E"/>
    <w:pPr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horndale" w:hAnsi="Thorndale" w:cs="Thorndale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D5B8E"/>
    <w:rPr>
      <w:rFonts w:ascii="Thorndale" w:hAnsi="Thorndale" w:cs="Thornda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3516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Stanisław Majer</cp:lastModifiedBy>
  <cp:revision>29</cp:revision>
  <cp:lastPrinted>2014-05-28T08:12:00Z</cp:lastPrinted>
  <dcterms:created xsi:type="dcterms:W3CDTF">2021-11-05T09:43:00Z</dcterms:created>
  <dcterms:modified xsi:type="dcterms:W3CDTF">2022-11-23T10:18:00Z</dcterms:modified>
</cp:coreProperties>
</file>