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6"/>
        <w:gridCol w:w="5627"/>
        <w:gridCol w:w="1746"/>
      </w:tblGrid>
      <w:tr w:rsidR="00656D55" w:rsidRPr="002D7D36" w14:paraId="6049873E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14AD3E43" w14:textId="77777777" w:rsidR="00EE0AA9" w:rsidRPr="002D7D36" w:rsidRDefault="001A0456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ABC669" wp14:editId="1FE7A16F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553A5473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39C69DE3" w14:textId="77777777" w:rsidR="00141DD9" w:rsidRPr="00141DD9" w:rsidRDefault="00141DD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DD9">
              <w:rPr>
                <w:rFonts w:ascii="Arial" w:hAnsi="Arial" w:cs="Arial"/>
                <w:b/>
                <w:sz w:val="24"/>
                <w:szCs w:val="24"/>
              </w:rPr>
              <w:t>WGN/01</w:t>
            </w:r>
          </w:p>
          <w:p w14:paraId="13A3ECB4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BC63B3" w14:textId="7F4FB486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5759E8">
              <w:rPr>
                <w:rFonts w:ascii="Arial" w:hAnsi="Arial" w:cs="Arial"/>
                <w:b/>
                <w:i/>
              </w:rPr>
              <w:t>1</w:t>
            </w:r>
            <w:r w:rsidR="00E4515B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656D55" w:rsidRPr="002D7D36" w14:paraId="3422E9DB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7FD63EB8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93119F2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BBD318E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0C633D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656D55" w:rsidRPr="00BD2331" w14:paraId="7BC8EF5B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3A724529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CD3FE20" w14:textId="77777777" w:rsidR="00F84C20" w:rsidRPr="00A41FB7" w:rsidRDefault="00FD23C9" w:rsidP="00A41FB7">
            <w:pPr>
              <w:jc w:val="center"/>
              <w:rPr>
                <w:rFonts w:ascii="Arial" w:hAnsi="Arial" w:cs="Arial"/>
                <w:b/>
              </w:rPr>
            </w:pPr>
            <w:r w:rsidRPr="00A41FB7">
              <w:rPr>
                <w:rFonts w:ascii="Arial" w:hAnsi="Arial" w:cs="Arial"/>
                <w:b/>
              </w:rPr>
              <w:t>SPRZEDAŻ LOKALU MIESZKALNEGO</w:t>
            </w:r>
            <w:r w:rsidR="001D35EA">
              <w:rPr>
                <w:rFonts w:ascii="Arial" w:hAnsi="Arial" w:cs="Arial"/>
                <w:b/>
              </w:rPr>
              <w:t xml:space="preserve"> NA RZECZ</w:t>
            </w:r>
            <w:r w:rsidR="0051416C">
              <w:rPr>
                <w:rFonts w:ascii="Arial" w:hAnsi="Arial" w:cs="Arial"/>
                <w:b/>
              </w:rPr>
              <w:t xml:space="preserve"> DOTYCHCZASOWEGO</w:t>
            </w:r>
            <w:r w:rsidR="001D35EA">
              <w:rPr>
                <w:rFonts w:ascii="Arial" w:hAnsi="Arial" w:cs="Arial"/>
                <w:b/>
              </w:rPr>
              <w:t xml:space="preserve"> NAJEMCY</w:t>
            </w:r>
          </w:p>
        </w:tc>
      </w:tr>
      <w:tr w:rsidR="00656D55" w:rsidRPr="00BD2331" w14:paraId="0BA9D737" w14:textId="77777777" w:rsidTr="00E250DC">
        <w:trPr>
          <w:trHeight w:hRule="exact" w:val="586"/>
        </w:trPr>
        <w:tc>
          <w:tcPr>
            <w:tcW w:w="0" w:type="auto"/>
            <w:shd w:val="clear" w:color="auto" w:fill="99CCFF"/>
            <w:vAlign w:val="center"/>
          </w:tcPr>
          <w:p w14:paraId="66937F2D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1312E42" w14:textId="5C6F31E9" w:rsidR="000F464B" w:rsidRDefault="000F464B" w:rsidP="00A41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4382CAC6" w14:textId="3DF1070F" w:rsidR="00F84C20" w:rsidRPr="00A41FB7" w:rsidRDefault="00E4515B" w:rsidP="00A41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Jakub Gradowski – Pomoc administracyjna</w:t>
            </w:r>
          </w:p>
        </w:tc>
      </w:tr>
      <w:tr w:rsidR="00656D55" w:rsidRPr="00BD2331" w14:paraId="4872FCE8" w14:textId="77777777" w:rsidTr="006B6858">
        <w:trPr>
          <w:trHeight w:hRule="exact" w:val="1290"/>
        </w:trPr>
        <w:tc>
          <w:tcPr>
            <w:tcW w:w="0" w:type="auto"/>
            <w:shd w:val="clear" w:color="auto" w:fill="99CCFF"/>
            <w:vAlign w:val="center"/>
          </w:tcPr>
          <w:p w14:paraId="0DB1FED3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00898DB8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6D26C76" w14:textId="77777777" w:rsidR="00800C9A" w:rsidRPr="00A130FE" w:rsidRDefault="00800C9A" w:rsidP="00800C9A">
            <w:pPr>
              <w:pStyle w:val="Akapitzlist"/>
              <w:numPr>
                <w:ilvl w:val="0"/>
                <w:numId w:val="45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130FE">
              <w:rPr>
                <w:rFonts w:ascii="Arial" w:hAnsi="Arial" w:cs="Arial"/>
              </w:rPr>
              <w:t>Składanie dokumentów - Sala Obsługi Mieszkańców (parter)</w:t>
            </w:r>
          </w:p>
          <w:p w14:paraId="7197B9EA" w14:textId="5F25FD9D" w:rsidR="00800C9A" w:rsidRPr="00AC55AE" w:rsidRDefault="00800C9A" w:rsidP="00800C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02B59">
              <w:rPr>
                <w:rFonts w:ascii="Arial" w:hAnsi="Arial" w:cs="Arial"/>
              </w:rPr>
              <w:t xml:space="preserve">      </w:t>
            </w:r>
            <w:r w:rsidRPr="00AC55AE">
              <w:rPr>
                <w:rFonts w:ascii="Arial" w:hAnsi="Arial" w:cs="Arial"/>
              </w:rPr>
              <w:t xml:space="preserve">Urząd Miejski, ul. </w:t>
            </w:r>
            <w:r>
              <w:rPr>
                <w:rFonts w:ascii="Arial" w:hAnsi="Arial" w:cs="Arial"/>
              </w:rPr>
              <w:t xml:space="preserve">T. </w:t>
            </w:r>
            <w:r w:rsidRPr="00AC55AE">
              <w:rPr>
                <w:rFonts w:ascii="Arial" w:hAnsi="Arial" w:cs="Arial"/>
              </w:rPr>
              <w:t xml:space="preserve">Kościuszki </w:t>
            </w:r>
            <w:r>
              <w:rPr>
                <w:rFonts w:ascii="Arial" w:hAnsi="Arial" w:cs="Arial"/>
              </w:rPr>
              <w:t>1</w:t>
            </w:r>
            <w:r w:rsidRPr="00AC55AE">
              <w:rPr>
                <w:rFonts w:ascii="Arial" w:hAnsi="Arial" w:cs="Arial"/>
              </w:rPr>
              <w:t xml:space="preserve">2A, </w:t>
            </w:r>
            <w:r>
              <w:rPr>
                <w:rFonts w:ascii="Arial" w:hAnsi="Arial" w:cs="Arial"/>
              </w:rPr>
              <w:t>05-825 Grodzisk Mazowiecki</w:t>
            </w:r>
          </w:p>
          <w:p w14:paraId="01E1A491" w14:textId="65DD0A46" w:rsidR="00F84C20" w:rsidRPr="00656D55" w:rsidRDefault="00800C9A" w:rsidP="00656D55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A130FE">
              <w:rPr>
                <w:rFonts w:ascii="Arial" w:hAnsi="Arial" w:cs="Arial"/>
              </w:rPr>
              <w:t xml:space="preserve">Informacja o przebiegu załatwianej sprawy </w:t>
            </w:r>
            <w:r w:rsidR="00656D55">
              <w:rPr>
                <w:rFonts w:ascii="Arial" w:hAnsi="Arial" w:cs="Arial"/>
              </w:rPr>
              <w:t xml:space="preserve">– </w:t>
            </w:r>
            <w:r w:rsidRPr="00656D55">
              <w:rPr>
                <w:rFonts w:ascii="Arial" w:hAnsi="Arial" w:cs="Arial"/>
              </w:rPr>
              <w:t xml:space="preserve">Urząd Miejski, ul. T. Kościuszki 12A, 05-825 Grodzisk Mazowiecki, </w:t>
            </w:r>
            <w:r w:rsidR="00062519" w:rsidRPr="00656D55">
              <w:rPr>
                <w:rFonts w:ascii="Arial" w:hAnsi="Arial" w:cs="Arial"/>
              </w:rPr>
              <w:t>W</w:t>
            </w:r>
            <w:r w:rsidRPr="00656D55">
              <w:rPr>
                <w:rFonts w:ascii="Arial" w:hAnsi="Arial" w:cs="Arial"/>
              </w:rPr>
              <w:t xml:space="preserve">ydział Gospodarki </w:t>
            </w:r>
            <w:r w:rsidR="00062519" w:rsidRPr="00656D55">
              <w:rPr>
                <w:rFonts w:ascii="Arial" w:hAnsi="Arial" w:cs="Arial"/>
              </w:rPr>
              <w:t>N</w:t>
            </w:r>
            <w:r w:rsidRPr="00656D55">
              <w:rPr>
                <w:rFonts w:ascii="Arial" w:hAnsi="Arial" w:cs="Arial"/>
              </w:rPr>
              <w:t>ieruchomościami,</w:t>
            </w:r>
            <w:r w:rsidR="00E577AC" w:rsidRPr="00656D55">
              <w:rPr>
                <w:rFonts w:ascii="Arial" w:hAnsi="Arial" w:cs="Arial"/>
              </w:rPr>
              <w:t xml:space="preserve"> </w:t>
            </w:r>
            <w:r w:rsidRPr="00656D55">
              <w:rPr>
                <w:rFonts w:ascii="Arial" w:hAnsi="Arial" w:cs="Arial"/>
              </w:rPr>
              <w:t xml:space="preserve">(22) 755 55 34 wew. </w:t>
            </w:r>
            <w:r w:rsidR="00E577AC" w:rsidRPr="00656D55">
              <w:rPr>
                <w:rFonts w:ascii="Arial" w:hAnsi="Arial" w:cs="Arial"/>
              </w:rPr>
              <w:t>207</w:t>
            </w:r>
          </w:p>
        </w:tc>
      </w:tr>
      <w:tr w:rsidR="00656D55" w:rsidRPr="00BD2331" w14:paraId="48064DB1" w14:textId="77777777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14:paraId="7E5D2CE4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7902B26" w14:textId="6357344E" w:rsidR="00EC14BA" w:rsidRDefault="00CE3E37" w:rsidP="00D20F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  <w:r w:rsidR="00BA579A" w:rsidRPr="00A41FB7">
              <w:rPr>
                <w:rFonts w:ascii="Arial" w:hAnsi="Arial" w:cs="Arial"/>
              </w:rPr>
              <w:t xml:space="preserve">  </w:t>
            </w:r>
            <w:r w:rsidR="000F464B">
              <w:rPr>
                <w:rFonts w:ascii="Arial" w:hAnsi="Arial" w:cs="Arial"/>
              </w:rPr>
              <w:t>8</w:t>
            </w:r>
            <w:r w:rsidR="00F56181" w:rsidRPr="00A41FB7">
              <w:rPr>
                <w:rFonts w:ascii="Arial" w:hAnsi="Arial" w:cs="Arial"/>
                <w:vertAlign w:val="superscript"/>
              </w:rPr>
              <w:t>00</w:t>
            </w:r>
            <w:r w:rsidR="00EC14BA">
              <w:rPr>
                <w:rFonts w:ascii="Arial" w:hAnsi="Arial" w:cs="Arial"/>
                <w:vertAlign w:val="superscript"/>
              </w:rPr>
              <w:t xml:space="preserve"> </w:t>
            </w:r>
            <w:r w:rsidR="00F56181" w:rsidRPr="00A41FB7">
              <w:rPr>
                <w:rFonts w:ascii="Arial" w:hAnsi="Arial" w:cs="Arial"/>
              </w:rPr>
              <w:t>-</w:t>
            </w:r>
            <w:r w:rsidR="00EC14BA">
              <w:rPr>
                <w:rFonts w:ascii="Arial" w:hAnsi="Arial" w:cs="Arial"/>
              </w:rPr>
              <w:t xml:space="preserve"> </w:t>
            </w:r>
            <w:r w:rsidR="00F56181" w:rsidRPr="00A41FB7">
              <w:rPr>
                <w:rFonts w:ascii="Arial" w:hAnsi="Arial" w:cs="Arial"/>
              </w:rPr>
              <w:t>1</w:t>
            </w:r>
            <w:r w:rsidR="00D20FCF">
              <w:rPr>
                <w:rFonts w:ascii="Arial" w:hAnsi="Arial" w:cs="Arial"/>
              </w:rPr>
              <w:t>8</w:t>
            </w:r>
            <w:r w:rsidR="00F56181" w:rsidRPr="00A41FB7">
              <w:rPr>
                <w:rFonts w:ascii="Arial" w:hAnsi="Arial" w:cs="Arial"/>
                <w:vertAlign w:val="superscript"/>
              </w:rPr>
              <w:t>00</w:t>
            </w:r>
            <w:r w:rsidR="00BA579A" w:rsidRPr="00A41FB7">
              <w:rPr>
                <w:rFonts w:ascii="Arial" w:hAnsi="Arial" w:cs="Arial"/>
              </w:rPr>
              <w:t xml:space="preserve"> </w:t>
            </w:r>
          </w:p>
          <w:p w14:paraId="50D4489D" w14:textId="77777777" w:rsidR="00EC14BA" w:rsidRDefault="00BA579A" w:rsidP="00A41FB7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wtorek, środa, </w:t>
            </w:r>
            <w:r w:rsidR="00EA259F" w:rsidRPr="00A41FB7">
              <w:rPr>
                <w:rFonts w:ascii="Arial" w:hAnsi="Arial" w:cs="Arial"/>
              </w:rPr>
              <w:t>czwartek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="00EC14BA"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 w:rsidR="00EC14BA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="00EC14BA" w:rsidRPr="00A41FB7">
              <w:rPr>
                <w:rFonts w:ascii="Arial" w:hAnsi="Arial" w:cs="Arial"/>
              </w:rPr>
              <w:t xml:space="preserve"> </w:t>
            </w:r>
          </w:p>
          <w:p w14:paraId="7AF299E1" w14:textId="77777777" w:rsidR="00F84C20" w:rsidRPr="00EC14BA" w:rsidRDefault="00EC14BA" w:rsidP="00D20FCF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</w:t>
            </w:r>
            <w:r w:rsidR="00D20FC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</w:t>
            </w:r>
            <w:r w:rsidR="00D20FC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656D55" w:rsidRPr="00BD2331" w14:paraId="20F717A9" w14:textId="77777777">
        <w:trPr>
          <w:trHeight w:hRule="exact" w:val="1570"/>
        </w:trPr>
        <w:tc>
          <w:tcPr>
            <w:tcW w:w="0" w:type="auto"/>
            <w:shd w:val="clear" w:color="auto" w:fill="99CCFF"/>
            <w:vAlign w:val="center"/>
          </w:tcPr>
          <w:p w14:paraId="34DF4A01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526E5DF" w14:textId="77777777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Wniosek – wg wzoru</w:t>
            </w:r>
          </w:p>
          <w:p w14:paraId="704D9039" w14:textId="77777777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Umowa najmu lokalu mieszkalnego - kopia</w:t>
            </w:r>
          </w:p>
          <w:p w14:paraId="6AA2D06B" w14:textId="77777777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Decyzja przydziału lokalu (jeżeli taka była wydana) – kopia</w:t>
            </w:r>
          </w:p>
          <w:p w14:paraId="03228080" w14:textId="4C64CC0C"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Oświadczenie o nieposiadaniu innego lokalu mieszkalnego, mieszkania spółdzielczego, domu jednorodzinnego – wg wzoru</w:t>
            </w:r>
          </w:p>
          <w:p w14:paraId="5DA869FE" w14:textId="77777777" w:rsidR="00574330" w:rsidRPr="00A41FB7" w:rsidRDefault="00A41FB7" w:rsidP="00F216BE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Zaświadczenie o stanie konta czynszowego – wg wzoru</w:t>
            </w:r>
          </w:p>
        </w:tc>
      </w:tr>
      <w:tr w:rsidR="00656D55" w:rsidRPr="00BD2331" w14:paraId="036066B1" w14:textId="77777777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14:paraId="42536578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468737B" w14:textId="493526AA" w:rsidR="00A41FB7" w:rsidRPr="00A41FB7" w:rsidRDefault="00A41FB7" w:rsidP="00D20FC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 xml:space="preserve">Wpłata na poczet wyceny wartości rynkowej lokalu </w:t>
            </w:r>
            <w:r w:rsidR="00D20FCF" w:rsidRPr="00A41FB7">
              <w:rPr>
                <w:rFonts w:ascii="Arial" w:hAnsi="Arial" w:cs="Arial"/>
                <w:bCs/>
              </w:rPr>
              <w:t>przez rzeczoznawcę</w:t>
            </w:r>
            <w:r w:rsidRPr="00A41FB7">
              <w:rPr>
                <w:rFonts w:ascii="Arial" w:hAnsi="Arial" w:cs="Arial"/>
                <w:bCs/>
              </w:rPr>
              <w:t xml:space="preserve"> majątkowego, płatna w kasie Urzędu – </w:t>
            </w:r>
            <w:r w:rsidR="00D20FCF">
              <w:rPr>
                <w:rFonts w:ascii="Arial" w:hAnsi="Arial" w:cs="Arial"/>
                <w:bCs/>
              </w:rPr>
              <w:t>5</w:t>
            </w:r>
            <w:r w:rsidR="0099411C">
              <w:rPr>
                <w:rFonts w:ascii="Arial" w:hAnsi="Arial" w:cs="Arial"/>
                <w:bCs/>
              </w:rPr>
              <w:t xml:space="preserve">00 </w:t>
            </w:r>
            <w:r w:rsidRPr="00A41FB7">
              <w:rPr>
                <w:rFonts w:ascii="Arial" w:hAnsi="Arial" w:cs="Arial"/>
                <w:bCs/>
              </w:rPr>
              <w:t>zł</w:t>
            </w:r>
            <w:r w:rsidR="00800C9A">
              <w:rPr>
                <w:rFonts w:ascii="Arial" w:hAnsi="Arial" w:cs="Arial"/>
                <w:bCs/>
              </w:rPr>
              <w:t xml:space="preserve"> lub na konto Urzędu.</w:t>
            </w:r>
          </w:p>
          <w:p w14:paraId="0622E2B8" w14:textId="77777777" w:rsidR="00574330" w:rsidRPr="00A41FB7" w:rsidRDefault="00574330" w:rsidP="00A41FB7">
            <w:pPr>
              <w:jc w:val="both"/>
              <w:rPr>
                <w:rFonts w:ascii="Arial" w:hAnsi="Arial" w:cs="Arial"/>
              </w:rPr>
            </w:pPr>
          </w:p>
        </w:tc>
      </w:tr>
      <w:tr w:rsidR="00656D55" w:rsidRPr="00BD2331" w14:paraId="3F6B7202" w14:textId="77777777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14:paraId="24505078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82BDFF7" w14:textId="77777777" w:rsidR="00A41FB7" w:rsidRPr="00A41FB7" w:rsidRDefault="00A41FB7" w:rsidP="00A41FB7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Do 4 miesięcy od dnia złożenia wniosku.</w:t>
            </w:r>
          </w:p>
          <w:p w14:paraId="063BCE71" w14:textId="15E34DA3" w:rsidR="00574330" w:rsidRPr="00A41FB7" w:rsidRDefault="00A41FB7" w:rsidP="00A41FB7">
            <w:pPr>
              <w:overflowPunct w:val="0"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  <w:bCs/>
              </w:rPr>
              <w:t xml:space="preserve">Sprawa rozstrzygana jest w trybie cywilnoprawnym. Terminy wynikające </w:t>
            </w:r>
            <w:r w:rsidR="006E4540">
              <w:rPr>
                <w:rFonts w:ascii="Arial" w:hAnsi="Arial" w:cs="Arial"/>
                <w:bCs/>
              </w:rPr>
              <w:br/>
            </w:r>
            <w:r w:rsidRPr="00A41FB7">
              <w:rPr>
                <w:rFonts w:ascii="Arial" w:hAnsi="Arial" w:cs="Arial"/>
                <w:bCs/>
              </w:rPr>
              <w:t>z Kodeksu postępowania administracyjnego nie mają zastosowania.</w:t>
            </w:r>
          </w:p>
        </w:tc>
      </w:tr>
      <w:tr w:rsidR="00656D55" w:rsidRPr="00BD2331" w14:paraId="181EF52C" w14:textId="77777777" w:rsidTr="00CC493A">
        <w:trPr>
          <w:trHeight w:hRule="exact" w:val="2099"/>
        </w:trPr>
        <w:tc>
          <w:tcPr>
            <w:tcW w:w="0" w:type="auto"/>
            <w:shd w:val="clear" w:color="auto" w:fill="99CCFF"/>
            <w:vAlign w:val="center"/>
          </w:tcPr>
          <w:p w14:paraId="18018FF8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EFCDD63" w14:textId="51F4CFAF" w:rsidR="00A41FB7" w:rsidRPr="00A41FB7" w:rsidRDefault="00A41FB7" w:rsidP="00615C4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Ustawa z dnia 21 sierpnia</w:t>
            </w:r>
            <w:r w:rsidR="00387A95">
              <w:rPr>
                <w:rFonts w:ascii="Arial" w:hAnsi="Arial" w:cs="Arial"/>
                <w:bCs/>
              </w:rPr>
              <w:t xml:space="preserve"> </w:t>
            </w:r>
            <w:r w:rsidRPr="00A41FB7">
              <w:rPr>
                <w:rFonts w:ascii="Arial" w:hAnsi="Arial" w:cs="Arial"/>
                <w:bCs/>
              </w:rPr>
              <w:t>1997 r. o gospodarce nieruchomościami</w:t>
            </w:r>
          </w:p>
          <w:p w14:paraId="15C5CC99" w14:textId="37D058EC" w:rsidR="00A41FB7" w:rsidRPr="00A41FB7" w:rsidRDefault="00A41FB7" w:rsidP="00615C4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Ustawa z dnia 24 czerwca 1994</w:t>
            </w:r>
            <w:r w:rsidR="00387A95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r. o własności lokali</w:t>
            </w:r>
          </w:p>
          <w:p w14:paraId="6046D4CF" w14:textId="4EF0223C" w:rsidR="00E30A14" w:rsidRDefault="00E30A14" w:rsidP="00615C4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Ustawa z dnia 23 kwietnia 1964r. Kodeks cywilny</w:t>
            </w:r>
          </w:p>
          <w:p w14:paraId="3B1E3292" w14:textId="6B06B5D3" w:rsidR="00B123B0" w:rsidRDefault="0029354F" w:rsidP="00615C4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Uchwała </w:t>
            </w:r>
            <w:r w:rsidR="00615C40">
              <w:rPr>
                <w:rFonts w:ascii="Arial" w:hAnsi="Arial" w:cs="Arial"/>
                <w:bCs/>
              </w:rPr>
              <w:t xml:space="preserve">nr 607/2021 </w:t>
            </w:r>
            <w:r w:rsidR="00656D55">
              <w:rPr>
                <w:rFonts w:ascii="Arial" w:hAnsi="Arial" w:cs="Arial"/>
                <w:bCs/>
              </w:rPr>
              <w:t xml:space="preserve">Rady Miejskiej w Grodzisku Mazowieckim </w:t>
            </w:r>
            <w:r w:rsidR="00615C40">
              <w:rPr>
                <w:rFonts w:ascii="Arial" w:hAnsi="Arial" w:cs="Arial"/>
                <w:bCs/>
              </w:rPr>
              <w:t>z dnia 27 października 2021 r. w sprawie warunków udzielania bonifikat i wysokości stawek procentowych przy sprzedaży lokali mieszkalnych stanowiących własność Gminy Grodzisk Mazowiecki</w:t>
            </w:r>
          </w:p>
          <w:p w14:paraId="0D552FFF" w14:textId="6D0E5C6C" w:rsidR="00574330" w:rsidRPr="00C91936" w:rsidRDefault="00E30A14" w:rsidP="00615C40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Uchwały Rady Miejskiej w sprawie zbycia lokali mieszkalnych</w:t>
            </w:r>
            <w:r w:rsidR="00615C40">
              <w:rPr>
                <w:rFonts w:ascii="Arial" w:hAnsi="Arial" w:cs="Arial"/>
                <w:bCs/>
              </w:rPr>
              <w:t xml:space="preserve"> </w:t>
            </w:r>
            <w:r w:rsidR="00615C40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w budynkach wielolokalowych</w:t>
            </w:r>
          </w:p>
        </w:tc>
      </w:tr>
      <w:tr w:rsidR="00656D55" w:rsidRPr="00BD2331" w14:paraId="21D49FC0" w14:textId="77777777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14:paraId="76B060EA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782D93B" w14:textId="77777777" w:rsidR="00574330" w:rsidRPr="00A41FB7" w:rsidRDefault="00A41FB7" w:rsidP="00A41FB7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Nie przysługuje.</w:t>
            </w:r>
          </w:p>
        </w:tc>
      </w:tr>
      <w:tr w:rsidR="00656D55" w:rsidRPr="00BD2331" w14:paraId="1012F324" w14:textId="77777777" w:rsidTr="00CC493A">
        <w:trPr>
          <w:trHeight w:hRule="exact" w:val="4263"/>
        </w:trPr>
        <w:tc>
          <w:tcPr>
            <w:tcW w:w="0" w:type="auto"/>
            <w:shd w:val="clear" w:color="auto" w:fill="99CCFF"/>
            <w:vAlign w:val="center"/>
          </w:tcPr>
          <w:p w14:paraId="75015121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5D470FFB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Wnioskodawca proszony jest o podanie nr telefonu w celu ułatwienia kontaktu.</w:t>
            </w:r>
          </w:p>
          <w:p w14:paraId="0A3D012E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O terminie dostarczenia wyceny i terminie podpisania protokołu uzgodnień wnioskodawca jest informowany telefonicznie.</w:t>
            </w:r>
          </w:p>
          <w:p w14:paraId="6162F1E3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Do podpisania protokołu uzgodnień konieczne jest posiadanie dowodu osobistego</w:t>
            </w:r>
            <w:r w:rsidR="0099411C">
              <w:rPr>
                <w:rFonts w:ascii="Arial" w:hAnsi="Arial" w:cs="Arial"/>
              </w:rPr>
              <w:t>.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BE689CD" w14:textId="77777777"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Opłaty za wykup lokalu (najpóźniej do dnia sporządzenia aktu notarialnego) można dokonać w Kasie Urzędu lub na konto Urzędu Miejskiego. </w:t>
            </w:r>
          </w:p>
          <w:p w14:paraId="46414C5F" w14:textId="1D9C6AE7" w:rsidR="00141DD9" w:rsidRDefault="00A41FB7" w:rsidP="00E30A1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Termin sporządzenia aktu notarialnego ustalany jest</w:t>
            </w:r>
            <w:r w:rsidR="00441F26">
              <w:rPr>
                <w:rFonts w:ascii="Arial" w:hAnsi="Arial" w:cs="Arial"/>
              </w:rPr>
              <w:t xml:space="preserve"> w porozumieniu z</w:t>
            </w:r>
            <w:r w:rsidR="00681E34">
              <w:rPr>
                <w:rFonts w:ascii="Arial" w:hAnsi="Arial" w:cs="Arial"/>
              </w:rPr>
              <w:t> </w:t>
            </w:r>
            <w:r w:rsidR="00441F26">
              <w:rPr>
                <w:rFonts w:ascii="Arial" w:hAnsi="Arial" w:cs="Arial"/>
              </w:rPr>
              <w:t>Wnioskodawcą.</w:t>
            </w:r>
          </w:p>
          <w:p w14:paraId="62550A24" w14:textId="7B7A5669" w:rsidR="00B85C1B" w:rsidRDefault="00B85C1B" w:rsidP="00B85C1B">
            <w:pPr>
              <w:widowControl/>
              <w:numPr>
                <w:ilvl w:val="0"/>
                <w:numId w:val="44"/>
              </w:numPr>
              <w:tabs>
                <w:tab w:val="left" w:pos="720"/>
              </w:tabs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Wniosek można złożyć on-line opatrzony kwalifikowanym podpisem elektronicznym albo podpisem potwierdzonym profilem zaufanym </w:t>
            </w:r>
            <w:r w:rsidR="00800C9A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PUAP.</w:t>
            </w:r>
          </w:p>
          <w:p w14:paraId="3AB23982" w14:textId="77777777" w:rsidR="00B85C1B" w:rsidRDefault="00B85C1B" w:rsidP="00B85C1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</w:p>
          <w:p w14:paraId="521BBC9D" w14:textId="77777777" w:rsidR="00441F26" w:rsidRPr="00A41FB7" w:rsidRDefault="00441F26" w:rsidP="00A41FB7">
            <w:pPr>
              <w:jc w:val="both"/>
              <w:rPr>
                <w:rFonts w:ascii="Arial" w:hAnsi="Arial" w:cs="Arial"/>
              </w:rPr>
            </w:pPr>
          </w:p>
          <w:p w14:paraId="0D1FC6A7" w14:textId="77777777" w:rsidR="00F97BF5" w:rsidRPr="00A41FB7" w:rsidRDefault="0090074A" w:rsidP="00A41FB7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Numer konta bankowego:</w:t>
            </w:r>
          </w:p>
          <w:p w14:paraId="1714B290" w14:textId="77777777" w:rsidR="00574330" w:rsidRPr="00A41FB7" w:rsidRDefault="00B86240" w:rsidP="00A41FB7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656D55" w:rsidRPr="00BD2331" w14:paraId="704D6831" w14:textId="77777777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14:paraId="420661BA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9DFF883" w14:textId="72764C7E" w:rsidR="00574330" w:rsidRPr="00A41FB7" w:rsidRDefault="00A41FB7" w:rsidP="00606ED0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Wniosek, zaświadczenie i oświadczenie dostępne </w:t>
            </w:r>
            <w:r w:rsidR="00681E34">
              <w:rPr>
                <w:rFonts w:ascii="Arial" w:hAnsi="Arial" w:cs="Arial"/>
                <w:color w:val="000000"/>
                <w:spacing w:val="-2"/>
              </w:rPr>
              <w:t>są</w:t>
            </w:r>
            <w:r w:rsidR="00681E34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 xml:space="preserve">na </w:t>
            </w:r>
            <w:hyperlink r:id="rId7" w:history="1">
              <w:r w:rsidRPr="00A41FB7">
                <w:rPr>
                  <w:rStyle w:val="Hipercze"/>
                  <w:rFonts w:ascii="Arial" w:hAnsi="Arial" w:cs="Arial"/>
                  <w:color w:val="auto"/>
                  <w:u w:val="none"/>
                </w:rPr>
                <w:t>www.grodzisk.pl</w:t>
              </w:r>
            </w:hyperlink>
            <w:r w:rsidRPr="00A41FB7">
              <w:rPr>
                <w:rFonts w:ascii="Arial" w:hAnsi="Arial" w:cs="Arial"/>
              </w:rPr>
              <w:t xml:space="preserve"> oraz w</w:t>
            </w:r>
            <w:r w:rsidR="00681E34">
              <w:rPr>
                <w:rFonts w:ascii="Arial" w:hAnsi="Arial" w:cs="Arial"/>
              </w:rPr>
              <w:t> </w:t>
            </w:r>
            <w:r w:rsidRPr="00A41FB7">
              <w:rPr>
                <w:rFonts w:ascii="Arial" w:hAnsi="Arial" w:cs="Arial"/>
              </w:rPr>
              <w:t>Sali Obsługi Mieszkańców</w:t>
            </w:r>
            <w:r w:rsidR="00615C40">
              <w:rPr>
                <w:rFonts w:ascii="Arial" w:hAnsi="Arial" w:cs="Arial"/>
              </w:rPr>
              <w:t>.</w:t>
            </w:r>
          </w:p>
        </w:tc>
      </w:tr>
    </w:tbl>
    <w:p w14:paraId="24ECF6C2" w14:textId="77777777" w:rsidR="00F342B8" w:rsidRDefault="00F342B8" w:rsidP="001311E8">
      <w:pPr>
        <w:shd w:val="clear" w:color="auto" w:fill="FFFFFF"/>
        <w:ind w:left="53"/>
        <w:jc w:val="center"/>
        <w:rPr>
          <w:rFonts w:ascii="Arial" w:hAnsi="Arial" w:cs="Arial"/>
          <w:color w:val="000000"/>
          <w:spacing w:val="-2"/>
        </w:rPr>
      </w:pPr>
    </w:p>
    <w:p w14:paraId="64A31F40" w14:textId="6D6A5FE0" w:rsidR="001311E8" w:rsidRDefault="00574330" w:rsidP="00062519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 w:rsidRPr="00B123B0">
        <w:rPr>
          <w:rFonts w:ascii="Arial" w:hAnsi="Arial" w:cs="Arial"/>
          <w:color w:val="000000"/>
          <w:spacing w:val="-2"/>
        </w:rPr>
        <w:lastRenderedPageBreak/>
        <w:t>Uwaga:</w:t>
      </w:r>
      <w:r w:rsidR="000F1C1D" w:rsidRPr="00B123B0">
        <w:rPr>
          <w:rFonts w:ascii="Arial" w:hAnsi="Arial" w:cs="Arial"/>
          <w:color w:val="000000"/>
          <w:spacing w:val="-2"/>
        </w:rPr>
        <w:t xml:space="preserve"> </w:t>
      </w:r>
      <w:r w:rsidR="00B123B0">
        <w:rPr>
          <w:rFonts w:ascii="Arial" w:hAnsi="Arial" w:cs="Arial"/>
          <w:color w:val="000000"/>
          <w:spacing w:val="-2"/>
        </w:rPr>
        <w:t>karta usług została opracowana w celu ułatwienia załatwienia spraw. A</w:t>
      </w:r>
      <w:r w:rsidR="000F1C1D" w:rsidRPr="00B123B0">
        <w:rPr>
          <w:rFonts w:ascii="Arial" w:hAnsi="Arial" w:cs="Arial"/>
          <w:color w:val="000000"/>
          <w:spacing w:val="-2"/>
        </w:rPr>
        <w:t>ktualność karty jest sprawdzan</w:t>
      </w:r>
      <w:r w:rsidRPr="00B123B0">
        <w:rPr>
          <w:rFonts w:ascii="Arial" w:hAnsi="Arial" w:cs="Arial"/>
          <w:color w:val="000000"/>
          <w:spacing w:val="-2"/>
        </w:rPr>
        <w:t xml:space="preserve">a nie rzadziej niż raz </w:t>
      </w:r>
      <w:r w:rsidR="00537AF8" w:rsidRPr="00B123B0">
        <w:rPr>
          <w:rFonts w:ascii="Arial" w:hAnsi="Arial" w:cs="Arial"/>
          <w:color w:val="000000"/>
          <w:spacing w:val="-2"/>
        </w:rPr>
        <w:t>w roku</w:t>
      </w:r>
      <w:r w:rsidR="00B123B0">
        <w:rPr>
          <w:rFonts w:ascii="Arial" w:hAnsi="Arial" w:cs="Arial"/>
          <w:color w:val="000000"/>
          <w:spacing w:val="-2"/>
        </w:rPr>
        <w:t>. Data ostatniego sprawdzenia znajduje się w tabeli poniżej w pozycji „sprawdził”. W przypadku wystąpienia zmian w zakresie załatwiania spraw</w:t>
      </w:r>
      <w:r w:rsidR="000A4F13">
        <w:rPr>
          <w:rFonts w:ascii="Arial" w:hAnsi="Arial" w:cs="Arial"/>
          <w:color w:val="000000"/>
          <w:spacing w:val="-2"/>
        </w:rPr>
        <w:t xml:space="preserve">y </w:t>
      </w:r>
      <w:r w:rsidR="00F56E04">
        <w:rPr>
          <w:rFonts w:ascii="Arial" w:hAnsi="Arial" w:cs="Arial"/>
          <w:color w:val="000000"/>
          <w:spacing w:val="-2"/>
        </w:rPr>
        <w:t>karty są publikowane w ciągu 7 dni.</w:t>
      </w:r>
    </w:p>
    <w:p w14:paraId="524C4A67" w14:textId="654447EB" w:rsidR="00E71933" w:rsidRDefault="00F56E04" w:rsidP="00681E34">
      <w:pPr>
        <w:shd w:val="clear" w:color="auto" w:fill="FFFFFF"/>
        <w:ind w:left="53"/>
        <w:jc w:val="both"/>
        <w:rPr>
          <w:rStyle w:val="Hipercze"/>
          <w:rFonts w:ascii="Arial" w:hAnsi="Arial" w:cs="Arial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</w:t>
      </w:r>
      <w:r w:rsidR="00681E34">
        <w:rPr>
          <w:rFonts w:ascii="Arial" w:hAnsi="Arial" w:cs="Arial"/>
          <w:color w:val="000000"/>
          <w:spacing w:val="-2"/>
        </w:rPr>
        <w:t xml:space="preserve"> </w:t>
      </w:r>
      <w:r w:rsidR="00E71933">
        <w:rPr>
          <w:rFonts w:ascii="Arial" w:hAnsi="Arial" w:cs="Arial"/>
          <w:color w:val="000000"/>
          <w:spacing w:val="-2"/>
        </w:rPr>
        <w:t xml:space="preserve">informacyjnie w internetowym Systemie Aktów Prawnych (ISAP) – </w:t>
      </w:r>
      <w:hyperlink r:id="rId9" w:history="1">
        <w:r w:rsidR="00E71933"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 w:rsidR="00E71933">
        <w:rPr>
          <w:rStyle w:val="Hipercze"/>
          <w:rFonts w:ascii="Arial" w:hAnsi="Arial" w:cs="Arial"/>
          <w:spacing w:val="-2"/>
        </w:rPr>
        <w:t>.</w:t>
      </w:r>
    </w:p>
    <w:p w14:paraId="0787F850" w14:textId="77777777" w:rsidR="000D6B2B" w:rsidRDefault="000D6B2B" w:rsidP="00681E3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p w14:paraId="375FD560" w14:textId="1C8D0C86" w:rsidR="00681E34" w:rsidRDefault="00E71933" w:rsidP="00681E3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10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</w:t>
      </w:r>
      <w:r w:rsidR="002447F8">
        <w:rPr>
          <w:rFonts w:ascii="Arial" w:hAnsi="Arial" w:cs="Arial"/>
          <w:color w:val="000000"/>
          <w:spacing w:val="-2"/>
        </w:rPr>
        <w:t xml:space="preserve">oraz </w:t>
      </w:r>
      <w:r w:rsidR="00681E34">
        <w:rPr>
          <w:rFonts w:ascii="Arial" w:hAnsi="Arial" w:cs="Arial"/>
          <w:color w:val="000000"/>
          <w:spacing w:val="-2"/>
        </w:rPr>
        <w:t>w</w:t>
      </w:r>
      <w:r w:rsidR="002447F8">
        <w:rPr>
          <w:rFonts w:ascii="Arial" w:hAnsi="Arial" w:cs="Arial"/>
          <w:color w:val="000000"/>
          <w:spacing w:val="-2"/>
        </w:rPr>
        <w:t> </w:t>
      </w:r>
      <w:r w:rsidR="00681E34" w:rsidRPr="00681E34">
        <w:rPr>
          <w:rFonts w:ascii="Arial" w:hAnsi="Arial" w:cs="Arial"/>
          <w:color w:val="000000"/>
          <w:spacing w:val="-2"/>
        </w:rPr>
        <w:t>Dziennik</w:t>
      </w:r>
      <w:r w:rsidR="00681E34">
        <w:rPr>
          <w:rFonts w:ascii="Arial" w:hAnsi="Arial" w:cs="Arial"/>
          <w:color w:val="000000"/>
          <w:spacing w:val="-2"/>
        </w:rPr>
        <w:t>u</w:t>
      </w:r>
      <w:r w:rsidR="00681E34" w:rsidRPr="00681E34">
        <w:rPr>
          <w:rFonts w:ascii="Arial" w:hAnsi="Arial" w:cs="Arial"/>
          <w:color w:val="000000"/>
          <w:spacing w:val="-2"/>
        </w:rPr>
        <w:t xml:space="preserve"> Urzędowy</w:t>
      </w:r>
      <w:r w:rsidR="00681E34">
        <w:rPr>
          <w:rFonts w:ascii="Arial" w:hAnsi="Arial" w:cs="Arial"/>
          <w:color w:val="000000"/>
          <w:spacing w:val="-2"/>
        </w:rPr>
        <w:t xml:space="preserve">m </w:t>
      </w:r>
      <w:r w:rsidR="00681E34" w:rsidRPr="00681E34">
        <w:rPr>
          <w:rFonts w:ascii="Arial" w:hAnsi="Arial" w:cs="Arial"/>
          <w:color w:val="000000"/>
          <w:spacing w:val="-2"/>
        </w:rPr>
        <w:t>Województwa Mazowieckiego</w:t>
      </w:r>
      <w:r w:rsidR="00681E34">
        <w:rPr>
          <w:rFonts w:ascii="Arial" w:hAnsi="Arial" w:cs="Arial"/>
          <w:color w:val="000000"/>
          <w:spacing w:val="-2"/>
        </w:rPr>
        <w:t xml:space="preserve"> - </w:t>
      </w:r>
      <w:hyperlink r:id="rId11" w:history="1">
        <w:r w:rsidR="00681E34"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 w:rsidR="00681E34">
        <w:rPr>
          <w:rFonts w:ascii="Arial" w:hAnsi="Arial" w:cs="Arial"/>
          <w:color w:val="000000"/>
          <w:spacing w:val="-2"/>
        </w:rPr>
        <w:t>.</w:t>
      </w:r>
    </w:p>
    <w:p w14:paraId="6AA8EBC9" w14:textId="77777777" w:rsidR="00F342B8" w:rsidRPr="00B123B0" w:rsidRDefault="00F342B8" w:rsidP="00681E34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74330" w:rsidRPr="002D7D36" w14:paraId="4505BD07" w14:textId="77777777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2D967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B279F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BEB7B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7903107A" w14:textId="77777777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18C63" w14:textId="7CDF666D" w:rsidR="00BA579A" w:rsidRPr="00D211E7" w:rsidRDefault="00451449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Pomoc administracyjna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37972" w14:textId="77777777" w:rsidR="00BA579A" w:rsidRPr="00D211E7" w:rsidRDefault="00AF02DF" w:rsidP="00AF02DF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6EF32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47542058" w14:textId="77777777" w:rsidTr="0095239E">
        <w:trPr>
          <w:trHeight w:hRule="exact" w:val="2254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C04D2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4D71A05D" w14:textId="35371D70" w:rsidR="0034796F" w:rsidRPr="0034796F" w:rsidRDefault="0034796F" w:rsidP="00347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F342B8">
              <w:rPr>
                <w:rFonts w:ascii="Arial" w:hAnsi="Arial" w:cs="Arial"/>
              </w:rPr>
              <w:t>0</w:t>
            </w:r>
            <w:r w:rsidR="00EF3404">
              <w:rPr>
                <w:rFonts w:ascii="Arial" w:hAnsi="Arial" w:cs="Arial"/>
              </w:rPr>
              <w:t>4</w:t>
            </w:r>
            <w:r w:rsidR="001A0456" w:rsidRPr="0034796F">
              <w:rPr>
                <w:rFonts w:ascii="Arial" w:hAnsi="Arial" w:cs="Arial"/>
              </w:rPr>
              <w:t>.</w:t>
            </w:r>
            <w:r w:rsidR="00F342B8">
              <w:rPr>
                <w:rFonts w:ascii="Arial" w:hAnsi="Arial" w:cs="Arial"/>
              </w:rPr>
              <w:t>11</w:t>
            </w:r>
            <w:r w:rsidRPr="0034796F">
              <w:rPr>
                <w:rFonts w:ascii="Arial" w:hAnsi="Arial" w:cs="Arial"/>
              </w:rPr>
              <w:t>.202</w:t>
            </w:r>
            <w:r w:rsidR="0062103C">
              <w:rPr>
                <w:rFonts w:ascii="Arial" w:hAnsi="Arial" w:cs="Arial"/>
              </w:rPr>
              <w:t>2</w:t>
            </w:r>
            <w:r w:rsidR="00BA579A" w:rsidRPr="0034796F">
              <w:rPr>
                <w:rFonts w:ascii="Arial" w:hAnsi="Arial" w:cs="Arial"/>
              </w:rPr>
              <w:t xml:space="preserve">  </w:t>
            </w:r>
          </w:p>
          <w:p w14:paraId="1B21F2D8" w14:textId="38BD7D35" w:rsidR="00BA579A" w:rsidRPr="00D211E7" w:rsidRDefault="0062103C" w:rsidP="0034796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Jakub Gradowski</w:t>
            </w:r>
            <w:r w:rsidR="0034796F">
              <w:rPr>
                <w:rFonts w:ascii="Arial" w:hAnsi="Arial" w:cs="Arial"/>
              </w:rPr>
              <w:t xml:space="preserve"> </w:t>
            </w:r>
            <w:r w:rsidR="001646E7">
              <w:rPr>
                <w:rFonts w:ascii="Arial" w:hAnsi="Arial" w:cs="Arial"/>
                <w:i/>
              </w:rPr>
              <w:t xml:space="preserve">   </w:t>
            </w:r>
            <w:r w:rsidR="001975A6">
              <w:rPr>
                <w:rFonts w:ascii="Arial" w:hAnsi="Arial" w:cs="Arial"/>
                <w:i/>
              </w:rPr>
              <w:t xml:space="preserve"> </w:t>
            </w:r>
            <w:r w:rsidR="00BC0886">
              <w:rPr>
                <w:rFonts w:ascii="Arial" w:hAnsi="Arial" w:cs="Arial"/>
                <w:i/>
              </w:rPr>
              <w:t xml:space="preserve">     </w:t>
            </w:r>
            <w:r w:rsidR="0071677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E00E5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724FC0E" w14:textId="75523AB7" w:rsidR="0034796F" w:rsidRPr="0034796F" w:rsidRDefault="0034796F" w:rsidP="0034796F">
            <w:pPr>
              <w:rPr>
                <w:rFonts w:ascii="Arial" w:hAnsi="Arial" w:cs="Arial"/>
              </w:rPr>
            </w:pPr>
            <w:r w:rsidRPr="0034796F">
              <w:rPr>
                <w:rFonts w:ascii="Arial" w:hAnsi="Arial" w:cs="Arial"/>
              </w:rPr>
              <w:t xml:space="preserve">    </w:t>
            </w:r>
            <w:r w:rsidR="00F342B8">
              <w:rPr>
                <w:rFonts w:ascii="Arial" w:hAnsi="Arial" w:cs="Arial"/>
              </w:rPr>
              <w:t>0</w:t>
            </w:r>
            <w:r w:rsidR="00EF3404">
              <w:rPr>
                <w:rFonts w:ascii="Arial" w:hAnsi="Arial" w:cs="Arial"/>
              </w:rPr>
              <w:t>4</w:t>
            </w:r>
            <w:r w:rsidR="001A0456" w:rsidRPr="0034796F">
              <w:rPr>
                <w:rFonts w:ascii="Arial" w:hAnsi="Arial" w:cs="Arial"/>
              </w:rPr>
              <w:t>.</w:t>
            </w:r>
            <w:r w:rsidR="00F342B8">
              <w:rPr>
                <w:rFonts w:ascii="Arial" w:hAnsi="Arial" w:cs="Arial"/>
              </w:rPr>
              <w:t>11</w:t>
            </w:r>
            <w:r w:rsidRPr="0034796F">
              <w:rPr>
                <w:rFonts w:ascii="Arial" w:hAnsi="Arial" w:cs="Arial"/>
              </w:rPr>
              <w:t>.202</w:t>
            </w:r>
            <w:r w:rsidR="0062103C">
              <w:rPr>
                <w:rFonts w:ascii="Arial" w:hAnsi="Arial" w:cs="Arial"/>
              </w:rPr>
              <w:t>2</w:t>
            </w:r>
            <w:r w:rsidR="00FB56B3" w:rsidRPr="0034796F">
              <w:rPr>
                <w:rFonts w:ascii="Arial" w:hAnsi="Arial" w:cs="Arial"/>
              </w:rPr>
              <w:t xml:space="preserve">  </w:t>
            </w:r>
            <w:r w:rsidRPr="0034796F">
              <w:rPr>
                <w:rFonts w:ascii="Arial" w:hAnsi="Arial" w:cs="Arial"/>
              </w:rPr>
              <w:t xml:space="preserve"> </w:t>
            </w:r>
          </w:p>
          <w:p w14:paraId="00E654AC" w14:textId="77777777" w:rsidR="00BA579A" w:rsidRPr="00D211E7" w:rsidRDefault="0034796F" w:rsidP="0034796F">
            <w:pPr>
              <w:rPr>
                <w:rFonts w:ascii="Arial" w:hAnsi="Arial" w:cs="Arial"/>
                <w:i/>
              </w:rPr>
            </w:pPr>
            <w:r w:rsidRPr="0034796F">
              <w:rPr>
                <w:rFonts w:ascii="Arial" w:hAnsi="Arial" w:cs="Arial"/>
              </w:rPr>
              <w:t>Katarzyna Wysocka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AF037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8EE1FC6" w14:textId="0E1535CB" w:rsidR="0034796F" w:rsidRPr="0034796F" w:rsidRDefault="0034796F" w:rsidP="00347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342B8">
              <w:rPr>
                <w:rFonts w:ascii="Arial" w:hAnsi="Arial" w:cs="Arial"/>
              </w:rPr>
              <w:t>0</w:t>
            </w:r>
            <w:r w:rsidR="00EF3404">
              <w:rPr>
                <w:rFonts w:ascii="Arial" w:hAnsi="Arial" w:cs="Arial"/>
              </w:rPr>
              <w:t>4</w:t>
            </w:r>
            <w:r w:rsidR="001A0456" w:rsidRPr="0034796F">
              <w:rPr>
                <w:rFonts w:ascii="Arial" w:hAnsi="Arial" w:cs="Arial"/>
              </w:rPr>
              <w:t>.</w:t>
            </w:r>
            <w:r w:rsidR="00F342B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.202</w:t>
            </w:r>
            <w:r w:rsidR="0062103C">
              <w:rPr>
                <w:rFonts w:ascii="Arial" w:hAnsi="Arial" w:cs="Arial"/>
              </w:rPr>
              <w:t>2</w:t>
            </w:r>
            <w:r w:rsidR="001A0456" w:rsidRPr="0034796F">
              <w:rPr>
                <w:rFonts w:ascii="Arial" w:hAnsi="Arial" w:cs="Arial"/>
              </w:rPr>
              <w:t xml:space="preserve">          </w:t>
            </w:r>
          </w:p>
          <w:p w14:paraId="0245B597" w14:textId="77777777" w:rsidR="00BA579A" w:rsidRPr="0034796F" w:rsidRDefault="00BA579A" w:rsidP="0034796F">
            <w:pPr>
              <w:rPr>
                <w:rFonts w:ascii="Arial" w:hAnsi="Arial" w:cs="Arial"/>
              </w:rPr>
            </w:pPr>
            <w:r w:rsidRPr="0034796F">
              <w:rPr>
                <w:rFonts w:ascii="Arial" w:hAnsi="Arial" w:cs="Arial"/>
              </w:rPr>
              <w:t>Grzegorz</w:t>
            </w:r>
            <w:r w:rsidR="0034796F">
              <w:rPr>
                <w:rFonts w:ascii="Arial" w:hAnsi="Arial" w:cs="Arial"/>
              </w:rPr>
              <w:t xml:space="preserve"> </w:t>
            </w:r>
            <w:r w:rsidRPr="0034796F">
              <w:rPr>
                <w:rFonts w:ascii="Arial" w:hAnsi="Arial" w:cs="Arial"/>
              </w:rPr>
              <w:t>Benedykciński</w:t>
            </w:r>
          </w:p>
        </w:tc>
      </w:tr>
    </w:tbl>
    <w:p w14:paraId="0169BC8C" w14:textId="77777777" w:rsidR="003468B2" w:rsidRDefault="003468B2" w:rsidP="001311E8">
      <w:pPr>
        <w:shd w:val="clear" w:color="auto" w:fill="FFFFFF"/>
      </w:pPr>
    </w:p>
    <w:p w14:paraId="5072F28B" w14:textId="77777777" w:rsidR="0059080E" w:rsidRDefault="0059080E" w:rsidP="001311E8">
      <w:pPr>
        <w:shd w:val="clear" w:color="auto" w:fill="FFFFFF"/>
      </w:pPr>
    </w:p>
    <w:p w14:paraId="38E2E659" w14:textId="77777777" w:rsidR="0059080E" w:rsidRDefault="0059080E" w:rsidP="001311E8">
      <w:pPr>
        <w:shd w:val="clear" w:color="auto" w:fill="FFFFFF"/>
      </w:pPr>
    </w:p>
    <w:sectPr w:rsidR="0059080E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A61"/>
    <w:multiLevelType w:val="hybridMultilevel"/>
    <w:tmpl w:val="1E947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52E52"/>
    <w:multiLevelType w:val="hybridMultilevel"/>
    <w:tmpl w:val="FED2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ACA6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4387"/>
    <w:multiLevelType w:val="hybridMultilevel"/>
    <w:tmpl w:val="FAC28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4F4"/>
    <w:multiLevelType w:val="hybridMultilevel"/>
    <w:tmpl w:val="D3A28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FB7"/>
    <w:multiLevelType w:val="hybridMultilevel"/>
    <w:tmpl w:val="F8322154"/>
    <w:lvl w:ilvl="0" w:tplc="D624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32B"/>
    <w:multiLevelType w:val="hybridMultilevel"/>
    <w:tmpl w:val="FDE4A0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A519C"/>
    <w:multiLevelType w:val="hybridMultilevel"/>
    <w:tmpl w:val="0C9C41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5C2C"/>
    <w:multiLevelType w:val="hybridMultilevel"/>
    <w:tmpl w:val="A59CD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C733F"/>
    <w:multiLevelType w:val="hybridMultilevel"/>
    <w:tmpl w:val="11D20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0DD2"/>
    <w:multiLevelType w:val="hybridMultilevel"/>
    <w:tmpl w:val="0896E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012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A4A5D"/>
    <w:multiLevelType w:val="hybridMultilevel"/>
    <w:tmpl w:val="AB927A0E"/>
    <w:lvl w:ilvl="0" w:tplc="DE20E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F05A1"/>
    <w:multiLevelType w:val="hybridMultilevel"/>
    <w:tmpl w:val="1C9A8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B2822"/>
    <w:multiLevelType w:val="hybridMultilevel"/>
    <w:tmpl w:val="894A7E5C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E5AE4"/>
    <w:multiLevelType w:val="hybridMultilevel"/>
    <w:tmpl w:val="4F7A6EC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0C05"/>
    <w:multiLevelType w:val="hybridMultilevel"/>
    <w:tmpl w:val="AE5C9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CD0"/>
    <w:multiLevelType w:val="hybridMultilevel"/>
    <w:tmpl w:val="270C7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E2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425C0"/>
    <w:multiLevelType w:val="hybridMultilevel"/>
    <w:tmpl w:val="B914B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47928"/>
    <w:multiLevelType w:val="hybridMultilevel"/>
    <w:tmpl w:val="B10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B09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30C6143"/>
    <w:multiLevelType w:val="multilevel"/>
    <w:tmpl w:val="D07226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35FEE"/>
    <w:multiLevelType w:val="hybridMultilevel"/>
    <w:tmpl w:val="D360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F5061"/>
    <w:multiLevelType w:val="hybridMultilevel"/>
    <w:tmpl w:val="CED69C76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A4D59"/>
    <w:multiLevelType w:val="hybridMultilevel"/>
    <w:tmpl w:val="2B00E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70CEA"/>
    <w:multiLevelType w:val="hybridMultilevel"/>
    <w:tmpl w:val="1DAA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830BE"/>
    <w:multiLevelType w:val="hybridMultilevel"/>
    <w:tmpl w:val="65468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8074F"/>
    <w:multiLevelType w:val="hybridMultilevel"/>
    <w:tmpl w:val="24701E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A71B1"/>
    <w:multiLevelType w:val="hybridMultilevel"/>
    <w:tmpl w:val="DC4E39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CC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A3EF8"/>
    <w:multiLevelType w:val="hybridMultilevel"/>
    <w:tmpl w:val="3DB0EA9E"/>
    <w:lvl w:ilvl="0" w:tplc="3F80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6C39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D0E8CC5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616F6"/>
    <w:multiLevelType w:val="hybridMultilevel"/>
    <w:tmpl w:val="9B602C90"/>
    <w:lvl w:ilvl="0" w:tplc="A47EF1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E355EC1"/>
    <w:multiLevelType w:val="hybridMultilevel"/>
    <w:tmpl w:val="00540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6232F1"/>
    <w:multiLevelType w:val="hybridMultilevel"/>
    <w:tmpl w:val="F57C5108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C268F"/>
    <w:multiLevelType w:val="hybridMultilevel"/>
    <w:tmpl w:val="D072266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35BCD"/>
    <w:multiLevelType w:val="hybridMultilevel"/>
    <w:tmpl w:val="FD568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16B4"/>
    <w:multiLevelType w:val="hybridMultilevel"/>
    <w:tmpl w:val="47A4C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2E481C"/>
    <w:multiLevelType w:val="hybridMultilevel"/>
    <w:tmpl w:val="4684A6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62C5C"/>
    <w:multiLevelType w:val="hybridMultilevel"/>
    <w:tmpl w:val="EBC0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06F32"/>
    <w:multiLevelType w:val="hybridMultilevel"/>
    <w:tmpl w:val="3DF8A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31278"/>
    <w:multiLevelType w:val="multilevel"/>
    <w:tmpl w:val="4F7A6E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915F4"/>
    <w:multiLevelType w:val="hybridMultilevel"/>
    <w:tmpl w:val="E4563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342E0"/>
    <w:multiLevelType w:val="hybridMultilevel"/>
    <w:tmpl w:val="17963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66E4F"/>
    <w:multiLevelType w:val="hybridMultilevel"/>
    <w:tmpl w:val="4F7EE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31250"/>
    <w:multiLevelType w:val="hybridMultilevel"/>
    <w:tmpl w:val="646023C6"/>
    <w:lvl w:ilvl="0" w:tplc="1D6279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2E1C03"/>
    <w:multiLevelType w:val="multilevel"/>
    <w:tmpl w:val="0C9C4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21E6E"/>
    <w:multiLevelType w:val="hybridMultilevel"/>
    <w:tmpl w:val="D430B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130AB6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7933E8"/>
    <w:multiLevelType w:val="hybridMultilevel"/>
    <w:tmpl w:val="865E4F7C"/>
    <w:lvl w:ilvl="0" w:tplc="FF2AA6D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A7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86774"/>
    <w:multiLevelType w:val="hybridMultilevel"/>
    <w:tmpl w:val="71DC80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786704">
    <w:abstractNumId w:val="3"/>
  </w:num>
  <w:num w:numId="2" w16cid:durableId="152574475">
    <w:abstractNumId w:val="24"/>
  </w:num>
  <w:num w:numId="3" w16cid:durableId="1797215212">
    <w:abstractNumId w:val="36"/>
  </w:num>
  <w:num w:numId="4" w16cid:durableId="1377972099">
    <w:abstractNumId w:val="1"/>
  </w:num>
  <w:num w:numId="5" w16cid:durableId="1453356063">
    <w:abstractNumId w:val="44"/>
  </w:num>
  <w:num w:numId="6" w16cid:durableId="1908415654">
    <w:abstractNumId w:val="31"/>
  </w:num>
  <w:num w:numId="7" w16cid:durableId="1314868573">
    <w:abstractNumId w:val="15"/>
  </w:num>
  <w:num w:numId="8" w16cid:durableId="58677712">
    <w:abstractNumId w:val="39"/>
  </w:num>
  <w:num w:numId="9" w16cid:durableId="1580286764">
    <w:abstractNumId w:val="14"/>
  </w:num>
  <w:num w:numId="10" w16cid:durableId="680812255">
    <w:abstractNumId w:val="29"/>
  </w:num>
  <w:num w:numId="11" w16cid:durableId="1952125219">
    <w:abstractNumId w:val="5"/>
  </w:num>
  <w:num w:numId="12" w16cid:durableId="178467505">
    <w:abstractNumId w:val="10"/>
  </w:num>
  <w:num w:numId="13" w16cid:durableId="1404599287">
    <w:abstractNumId w:val="33"/>
  </w:num>
  <w:num w:numId="14" w16cid:durableId="1588803158">
    <w:abstractNumId w:val="21"/>
  </w:num>
  <w:num w:numId="15" w16cid:durableId="931939255">
    <w:abstractNumId w:val="12"/>
  </w:num>
  <w:num w:numId="16" w16cid:durableId="360787003">
    <w:abstractNumId w:val="19"/>
  </w:num>
  <w:num w:numId="17" w16cid:durableId="408623339">
    <w:abstractNumId w:val="38"/>
  </w:num>
  <w:num w:numId="18" w16cid:durableId="910307985">
    <w:abstractNumId w:val="0"/>
  </w:num>
  <w:num w:numId="19" w16cid:durableId="933974909">
    <w:abstractNumId w:val="18"/>
  </w:num>
  <w:num w:numId="20" w16cid:durableId="1944145634">
    <w:abstractNumId w:val="9"/>
  </w:num>
  <w:num w:numId="21" w16cid:durableId="155342643">
    <w:abstractNumId w:val="8"/>
  </w:num>
  <w:num w:numId="22" w16cid:durableId="720979870">
    <w:abstractNumId w:val="45"/>
  </w:num>
  <w:num w:numId="23" w16cid:durableId="518396806">
    <w:abstractNumId w:val="32"/>
  </w:num>
  <w:num w:numId="24" w16cid:durableId="140931335">
    <w:abstractNumId w:val="28"/>
  </w:num>
  <w:num w:numId="25" w16cid:durableId="2064325493">
    <w:abstractNumId w:val="48"/>
  </w:num>
  <w:num w:numId="26" w16cid:durableId="1138185031">
    <w:abstractNumId w:val="25"/>
  </w:num>
  <w:num w:numId="27" w16cid:durableId="170221961">
    <w:abstractNumId w:val="16"/>
  </w:num>
  <w:num w:numId="28" w16cid:durableId="857161471">
    <w:abstractNumId w:val="7"/>
  </w:num>
  <w:num w:numId="29" w16cid:durableId="1076635563">
    <w:abstractNumId w:val="30"/>
  </w:num>
  <w:num w:numId="30" w16cid:durableId="320239403">
    <w:abstractNumId w:val="42"/>
  </w:num>
  <w:num w:numId="31" w16cid:durableId="2131509665">
    <w:abstractNumId w:val="41"/>
  </w:num>
  <w:num w:numId="32" w16cid:durableId="1398210610">
    <w:abstractNumId w:val="4"/>
  </w:num>
  <w:num w:numId="33" w16cid:durableId="1204748561">
    <w:abstractNumId w:val="43"/>
  </w:num>
  <w:num w:numId="34" w16cid:durableId="171995650">
    <w:abstractNumId w:val="46"/>
  </w:num>
  <w:num w:numId="35" w16cid:durableId="1096249445">
    <w:abstractNumId w:val="17"/>
  </w:num>
  <w:num w:numId="36" w16cid:durableId="786433183">
    <w:abstractNumId w:val="40"/>
  </w:num>
  <w:num w:numId="37" w16cid:durableId="982275787">
    <w:abstractNumId w:val="35"/>
  </w:num>
  <w:num w:numId="38" w16cid:durableId="955723098">
    <w:abstractNumId w:val="13"/>
  </w:num>
  <w:num w:numId="39" w16cid:durableId="1797288599">
    <w:abstractNumId w:val="27"/>
  </w:num>
  <w:num w:numId="40" w16cid:durableId="83842150">
    <w:abstractNumId w:val="47"/>
  </w:num>
  <w:num w:numId="41" w16cid:durableId="1115177850">
    <w:abstractNumId w:val="2"/>
  </w:num>
  <w:num w:numId="42" w16cid:durableId="1180698817">
    <w:abstractNumId w:val="11"/>
  </w:num>
  <w:num w:numId="43" w16cid:durableId="912423711">
    <w:abstractNumId w:val="22"/>
  </w:num>
  <w:num w:numId="44" w16cid:durableId="137184580">
    <w:abstractNumId w:val="34"/>
  </w:num>
  <w:num w:numId="45" w16cid:durableId="1489009224">
    <w:abstractNumId w:val="6"/>
  </w:num>
  <w:num w:numId="46" w16cid:durableId="1030304721">
    <w:abstractNumId w:val="23"/>
  </w:num>
  <w:num w:numId="47" w16cid:durableId="1565290600">
    <w:abstractNumId w:val="26"/>
  </w:num>
  <w:num w:numId="48" w16cid:durableId="1003704457">
    <w:abstractNumId w:val="20"/>
    <w:lvlOverride w:ilvl="0">
      <w:startOverride w:val="1"/>
    </w:lvlOverride>
  </w:num>
  <w:num w:numId="49" w16cid:durableId="134081602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2B59"/>
    <w:rsid w:val="000172C4"/>
    <w:rsid w:val="000310CB"/>
    <w:rsid w:val="00034B33"/>
    <w:rsid w:val="00050282"/>
    <w:rsid w:val="00050BCB"/>
    <w:rsid w:val="000569DA"/>
    <w:rsid w:val="00061354"/>
    <w:rsid w:val="00062519"/>
    <w:rsid w:val="000628E9"/>
    <w:rsid w:val="000662A5"/>
    <w:rsid w:val="0008005F"/>
    <w:rsid w:val="00094F9D"/>
    <w:rsid w:val="000A1B9D"/>
    <w:rsid w:val="000A4F13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D6B2B"/>
    <w:rsid w:val="000F1C1D"/>
    <w:rsid w:val="000F25A2"/>
    <w:rsid w:val="000F3DDA"/>
    <w:rsid w:val="000F464B"/>
    <w:rsid w:val="000F4ABF"/>
    <w:rsid w:val="00111457"/>
    <w:rsid w:val="00112419"/>
    <w:rsid w:val="00114CB0"/>
    <w:rsid w:val="00117688"/>
    <w:rsid w:val="001270F1"/>
    <w:rsid w:val="001311E8"/>
    <w:rsid w:val="00141DD9"/>
    <w:rsid w:val="001450BC"/>
    <w:rsid w:val="0016220D"/>
    <w:rsid w:val="001646E7"/>
    <w:rsid w:val="00171150"/>
    <w:rsid w:val="00173CDC"/>
    <w:rsid w:val="0018150B"/>
    <w:rsid w:val="0018504A"/>
    <w:rsid w:val="001975A6"/>
    <w:rsid w:val="001A0456"/>
    <w:rsid w:val="001A5E3D"/>
    <w:rsid w:val="001B2DCC"/>
    <w:rsid w:val="001B4E01"/>
    <w:rsid w:val="001B6671"/>
    <w:rsid w:val="001C57A9"/>
    <w:rsid w:val="001C7CBA"/>
    <w:rsid w:val="001D1573"/>
    <w:rsid w:val="001D35EA"/>
    <w:rsid w:val="001D71C2"/>
    <w:rsid w:val="001E363E"/>
    <w:rsid w:val="001E36DB"/>
    <w:rsid w:val="001E3B4F"/>
    <w:rsid w:val="001F3E6A"/>
    <w:rsid w:val="001F7975"/>
    <w:rsid w:val="00216316"/>
    <w:rsid w:val="00221DE5"/>
    <w:rsid w:val="00231271"/>
    <w:rsid w:val="00241D79"/>
    <w:rsid w:val="002447F8"/>
    <w:rsid w:val="00250BC8"/>
    <w:rsid w:val="002516B9"/>
    <w:rsid w:val="00272681"/>
    <w:rsid w:val="00283502"/>
    <w:rsid w:val="0029354F"/>
    <w:rsid w:val="002A248D"/>
    <w:rsid w:val="002C1B08"/>
    <w:rsid w:val="002D6626"/>
    <w:rsid w:val="002D7D36"/>
    <w:rsid w:val="002F5DFF"/>
    <w:rsid w:val="002F7EF4"/>
    <w:rsid w:val="00303A51"/>
    <w:rsid w:val="00333168"/>
    <w:rsid w:val="003465B8"/>
    <w:rsid w:val="003468B2"/>
    <w:rsid w:val="0034796F"/>
    <w:rsid w:val="00360900"/>
    <w:rsid w:val="00370999"/>
    <w:rsid w:val="003709B4"/>
    <w:rsid w:val="003757FC"/>
    <w:rsid w:val="00387A95"/>
    <w:rsid w:val="00394C60"/>
    <w:rsid w:val="003A11E7"/>
    <w:rsid w:val="003A78FA"/>
    <w:rsid w:val="003E6CD2"/>
    <w:rsid w:val="003E6E69"/>
    <w:rsid w:val="003F7839"/>
    <w:rsid w:val="0040188A"/>
    <w:rsid w:val="00402164"/>
    <w:rsid w:val="0040456B"/>
    <w:rsid w:val="004253F5"/>
    <w:rsid w:val="00426A08"/>
    <w:rsid w:val="00436C25"/>
    <w:rsid w:val="00441F26"/>
    <w:rsid w:val="00446724"/>
    <w:rsid w:val="00451449"/>
    <w:rsid w:val="004576B6"/>
    <w:rsid w:val="004611D0"/>
    <w:rsid w:val="004630E0"/>
    <w:rsid w:val="00474AEC"/>
    <w:rsid w:val="004770D4"/>
    <w:rsid w:val="00495154"/>
    <w:rsid w:val="004A4507"/>
    <w:rsid w:val="004A7E8C"/>
    <w:rsid w:val="004E0D54"/>
    <w:rsid w:val="004E4AE0"/>
    <w:rsid w:val="004E6E5F"/>
    <w:rsid w:val="00504E6C"/>
    <w:rsid w:val="0051416C"/>
    <w:rsid w:val="005200FE"/>
    <w:rsid w:val="005248BD"/>
    <w:rsid w:val="005358C5"/>
    <w:rsid w:val="00537AF8"/>
    <w:rsid w:val="005433C2"/>
    <w:rsid w:val="00544815"/>
    <w:rsid w:val="005543F1"/>
    <w:rsid w:val="00555047"/>
    <w:rsid w:val="00563A0E"/>
    <w:rsid w:val="005737A9"/>
    <w:rsid w:val="00574330"/>
    <w:rsid w:val="00575259"/>
    <w:rsid w:val="005759E8"/>
    <w:rsid w:val="005800E7"/>
    <w:rsid w:val="00585DB3"/>
    <w:rsid w:val="0059080E"/>
    <w:rsid w:val="005B2A49"/>
    <w:rsid w:val="005B4AF0"/>
    <w:rsid w:val="005D7590"/>
    <w:rsid w:val="005E51DB"/>
    <w:rsid w:val="00600F15"/>
    <w:rsid w:val="0060673D"/>
    <w:rsid w:val="00606ED0"/>
    <w:rsid w:val="006104F1"/>
    <w:rsid w:val="00615C40"/>
    <w:rsid w:val="0062103C"/>
    <w:rsid w:val="00623029"/>
    <w:rsid w:val="006431BC"/>
    <w:rsid w:val="006463AD"/>
    <w:rsid w:val="00656D55"/>
    <w:rsid w:val="006616CB"/>
    <w:rsid w:val="0066228C"/>
    <w:rsid w:val="00672DAD"/>
    <w:rsid w:val="00673D82"/>
    <w:rsid w:val="00676D9C"/>
    <w:rsid w:val="00677B83"/>
    <w:rsid w:val="00681E34"/>
    <w:rsid w:val="0068508B"/>
    <w:rsid w:val="0068743F"/>
    <w:rsid w:val="006A0635"/>
    <w:rsid w:val="006B63E2"/>
    <w:rsid w:val="006B6858"/>
    <w:rsid w:val="006B7A7F"/>
    <w:rsid w:val="006C79B0"/>
    <w:rsid w:val="006D1EA6"/>
    <w:rsid w:val="006D5E3F"/>
    <w:rsid w:val="006D7CE5"/>
    <w:rsid w:val="006E4540"/>
    <w:rsid w:val="006E7F60"/>
    <w:rsid w:val="006F33AF"/>
    <w:rsid w:val="00711CE0"/>
    <w:rsid w:val="00713069"/>
    <w:rsid w:val="00714D65"/>
    <w:rsid w:val="0071580A"/>
    <w:rsid w:val="00716771"/>
    <w:rsid w:val="00717654"/>
    <w:rsid w:val="00731FCE"/>
    <w:rsid w:val="0073495F"/>
    <w:rsid w:val="007468BE"/>
    <w:rsid w:val="007473E6"/>
    <w:rsid w:val="007620ED"/>
    <w:rsid w:val="00771296"/>
    <w:rsid w:val="00780D3E"/>
    <w:rsid w:val="0078632A"/>
    <w:rsid w:val="007A0D12"/>
    <w:rsid w:val="007A448A"/>
    <w:rsid w:val="007E46F9"/>
    <w:rsid w:val="007F3AA4"/>
    <w:rsid w:val="00800C9A"/>
    <w:rsid w:val="008145C9"/>
    <w:rsid w:val="0082006D"/>
    <w:rsid w:val="00820329"/>
    <w:rsid w:val="0082060E"/>
    <w:rsid w:val="008211B1"/>
    <w:rsid w:val="00825987"/>
    <w:rsid w:val="00826594"/>
    <w:rsid w:val="00827F1C"/>
    <w:rsid w:val="008319F7"/>
    <w:rsid w:val="008555C6"/>
    <w:rsid w:val="00877AA1"/>
    <w:rsid w:val="00891CF0"/>
    <w:rsid w:val="008A3730"/>
    <w:rsid w:val="008A734D"/>
    <w:rsid w:val="008B3CBD"/>
    <w:rsid w:val="008C4238"/>
    <w:rsid w:val="008C6787"/>
    <w:rsid w:val="008E09B8"/>
    <w:rsid w:val="008E23C1"/>
    <w:rsid w:val="008E7FC0"/>
    <w:rsid w:val="0090074A"/>
    <w:rsid w:val="009062E1"/>
    <w:rsid w:val="0092695E"/>
    <w:rsid w:val="00941536"/>
    <w:rsid w:val="0095239E"/>
    <w:rsid w:val="009759CB"/>
    <w:rsid w:val="009848DD"/>
    <w:rsid w:val="0099411C"/>
    <w:rsid w:val="009A4726"/>
    <w:rsid w:val="009C5971"/>
    <w:rsid w:val="009D44CC"/>
    <w:rsid w:val="00A02238"/>
    <w:rsid w:val="00A1015A"/>
    <w:rsid w:val="00A16941"/>
    <w:rsid w:val="00A1794A"/>
    <w:rsid w:val="00A20D88"/>
    <w:rsid w:val="00A36E06"/>
    <w:rsid w:val="00A41FB7"/>
    <w:rsid w:val="00A421BD"/>
    <w:rsid w:val="00A53C1C"/>
    <w:rsid w:val="00A608C6"/>
    <w:rsid w:val="00A62E89"/>
    <w:rsid w:val="00A72519"/>
    <w:rsid w:val="00A7578E"/>
    <w:rsid w:val="00A86D30"/>
    <w:rsid w:val="00A87755"/>
    <w:rsid w:val="00A9396D"/>
    <w:rsid w:val="00A94EF6"/>
    <w:rsid w:val="00AA5C09"/>
    <w:rsid w:val="00AD1712"/>
    <w:rsid w:val="00AD34B3"/>
    <w:rsid w:val="00AF02DF"/>
    <w:rsid w:val="00AF333E"/>
    <w:rsid w:val="00AF52A1"/>
    <w:rsid w:val="00B05EFE"/>
    <w:rsid w:val="00B123B0"/>
    <w:rsid w:val="00B25731"/>
    <w:rsid w:val="00B67160"/>
    <w:rsid w:val="00B71E6B"/>
    <w:rsid w:val="00B74FE2"/>
    <w:rsid w:val="00B76302"/>
    <w:rsid w:val="00B83678"/>
    <w:rsid w:val="00B85C1B"/>
    <w:rsid w:val="00B86240"/>
    <w:rsid w:val="00B9727F"/>
    <w:rsid w:val="00BA10D2"/>
    <w:rsid w:val="00BA3CFC"/>
    <w:rsid w:val="00BA579A"/>
    <w:rsid w:val="00BA75C7"/>
    <w:rsid w:val="00BB1282"/>
    <w:rsid w:val="00BC0886"/>
    <w:rsid w:val="00BD2331"/>
    <w:rsid w:val="00BD7758"/>
    <w:rsid w:val="00BE1239"/>
    <w:rsid w:val="00BE2476"/>
    <w:rsid w:val="00BE3EBA"/>
    <w:rsid w:val="00BF2678"/>
    <w:rsid w:val="00C023C2"/>
    <w:rsid w:val="00C03F12"/>
    <w:rsid w:val="00C31338"/>
    <w:rsid w:val="00C3737C"/>
    <w:rsid w:val="00C70174"/>
    <w:rsid w:val="00C84DEA"/>
    <w:rsid w:val="00C91936"/>
    <w:rsid w:val="00C95DDD"/>
    <w:rsid w:val="00CA032B"/>
    <w:rsid w:val="00CA21F3"/>
    <w:rsid w:val="00CA5EEE"/>
    <w:rsid w:val="00CB79D8"/>
    <w:rsid w:val="00CB7B0E"/>
    <w:rsid w:val="00CC493A"/>
    <w:rsid w:val="00CC6EC0"/>
    <w:rsid w:val="00CC7B21"/>
    <w:rsid w:val="00CE3E37"/>
    <w:rsid w:val="00CE7AC7"/>
    <w:rsid w:val="00CF072F"/>
    <w:rsid w:val="00CF19C1"/>
    <w:rsid w:val="00CF44E8"/>
    <w:rsid w:val="00CF5D9C"/>
    <w:rsid w:val="00D041AD"/>
    <w:rsid w:val="00D109F1"/>
    <w:rsid w:val="00D12E5B"/>
    <w:rsid w:val="00D15165"/>
    <w:rsid w:val="00D20FCF"/>
    <w:rsid w:val="00D211E7"/>
    <w:rsid w:val="00D42A3F"/>
    <w:rsid w:val="00D43ED9"/>
    <w:rsid w:val="00D44D97"/>
    <w:rsid w:val="00D500DC"/>
    <w:rsid w:val="00D50416"/>
    <w:rsid w:val="00D60637"/>
    <w:rsid w:val="00D60A74"/>
    <w:rsid w:val="00D635B2"/>
    <w:rsid w:val="00D6671E"/>
    <w:rsid w:val="00D82710"/>
    <w:rsid w:val="00DA5828"/>
    <w:rsid w:val="00DA63B3"/>
    <w:rsid w:val="00DB6E98"/>
    <w:rsid w:val="00DB7FC2"/>
    <w:rsid w:val="00DD6967"/>
    <w:rsid w:val="00DD70D1"/>
    <w:rsid w:val="00DF66CC"/>
    <w:rsid w:val="00E060DA"/>
    <w:rsid w:val="00E20AB9"/>
    <w:rsid w:val="00E250DC"/>
    <w:rsid w:val="00E30A14"/>
    <w:rsid w:val="00E319E9"/>
    <w:rsid w:val="00E33F40"/>
    <w:rsid w:val="00E40185"/>
    <w:rsid w:val="00E4515B"/>
    <w:rsid w:val="00E51EE7"/>
    <w:rsid w:val="00E577AC"/>
    <w:rsid w:val="00E70DDE"/>
    <w:rsid w:val="00E71933"/>
    <w:rsid w:val="00E74053"/>
    <w:rsid w:val="00E76D7E"/>
    <w:rsid w:val="00E802AE"/>
    <w:rsid w:val="00E9274D"/>
    <w:rsid w:val="00E962E8"/>
    <w:rsid w:val="00EA259F"/>
    <w:rsid w:val="00EA4814"/>
    <w:rsid w:val="00EB4AF4"/>
    <w:rsid w:val="00EB7C19"/>
    <w:rsid w:val="00EC14BA"/>
    <w:rsid w:val="00EC53C2"/>
    <w:rsid w:val="00ED526C"/>
    <w:rsid w:val="00EE00D3"/>
    <w:rsid w:val="00EE0AA9"/>
    <w:rsid w:val="00EE1D82"/>
    <w:rsid w:val="00EE3CA0"/>
    <w:rsid w:val="00EF3404"/>
    <w:rsid w:val="00EF383B"/>
    <w:rsid w:val="00F16D34"/>
    <w:rsid w:val="00F17855"/>
    <w:rsid w:val="00F216BE"/>
    <w:rsid w:val="00F266BC"/>
    <w:rsid w:val="00F34178"/>
    <w:rsid w:val="00F342B8"/>
    <w:rsid w:val="00F54D3A"/>
    <w:rsid w:val="00F56181"/>
    <w:rsid w:val="00F56E04"/>
    <w:rsid w:val="00F64163"/>
    <w:rsid w:val="00F70805"/>
    <w:rsid w:val="00F7593C"/>
    <w:rsid w:val="00F84C20"/>
    <w:rsid w:val="00F867A1"/>
    <w:rsid w:val="00F87A26"/>
    <w:rsid w:val="00F911DC"/>
    <w:rsid w:val="00F91702"/>
    <w:rsid w:val="00F927E4"/>
    <w:rsid w:val="00F952C7"/>
    <w:rsid w:val="00F9664B"/>
    <w:rsid w:val="00F96B02"/>
    <w:rsid w:val="00F97BF5"/>
    <w:rsid w:val="00FA717C"/>
    <w:rsid w:val="00FB5276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28C8C3"/>
  <w15:docId w15:val="{5BC2B14E-C1DA-4BD3-ADFA-9B006FDE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CC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7B21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5908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908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E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unhideWhenUsed/>
    <w:rsid w:val="00800C9A"/>
    <w:pPr>
      <w:spacing w:after="200" w:line="276" w:lineRule="auto"/>
      <w:ind w:left="720"/>
      <w:contextualSpacing/>
    </w:pPr>
  </w:style>
  <w:style w:type="character" w:styleId="UyteHipercze">
    <w:name w:val="FollowedHyperlink"/>
    <w:basedOn w:val="Domylnaczcionkaakapitu"/>
    <w:semiHidden/>
    <w:unhideWhenUsed/>
    <w:rsid w:val="00681E3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0D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odzisk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dziennik.mazowieckie.pl/actbymont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nitorpolski.gov.pl/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home.x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3B96-7E0F-4789-8B17-F7833EF9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3964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Dominik Wojdalski</cp:lastModifiedBy>
  <cp:revision>14</cp:revision>
  <cp:lastPrinted>2021-11-05T10:36:00Z</cp:lastPrinted>
  <dcterms:created xsi:type="dcterms:W3CDTF">2021-11-10T10:18:00Z</dcterms:created>
  <dcterms:modified xsi:type="dcterms:W3CDTF">2022-12-05T08:30:00Z</dcterms:modified>
</cp:coreProperties>
</file>